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A98" w:rsidRPr="00AA4AA1" w:rsidRDefault="006D1A98" w:rsidP="006D1A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A4AA1">
        <w:rPr>
          <w:rFonts w:ascii="Times New Roman" w:hAnsi="Times New Roman" w:cs="Times New Roman"/>
          <w:sz w:val="28"/>
          <w:szCs w:val="28"/>
        </w:rPr>
        <w:t>ФИЛИАЛ МУНИЦИПАЛЬНОГО ОБЩЕОБРАЗОВАТЕЛЬНОГО  БЮДЖЕТНОГО УЧРЕЖДЕНИЯ</w:t>
      </w:r>
    </w:p>
    <w:p w:rsidR="006D1A98" w:rsidRPr="00AA4AA1" w:rsidRDefault="006D1A98" w:rsidP="006D1A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A4AA1">
        <w:rPr>
          <w:rFonts w:ascii="Times New Roman" w:hAnsi="Times New Roman" w:cs="Times New Roman"/>
          <w:sz w:val="28"/>
          <w:szCs w:val="28"/>
        </w:rPr>
        <w:t>ОСНОВНАЯ ОБЩЕОБРАЗОВАТЕЛЬНАЯ ШКОЛА С.  УМИРОВО</w:t>
      </w:r>
    </w:p>
    <w:p w:rsidR="006D1A98" w:rsidRDefault="006D1A98" w:rsidP="006D1A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A4AA1">
        <w:rPr>
          <w:rFonts w:ascii="Times New Roman" w:hAnsi="Times New Roman" w:cs="Times New Roman"/>
          <w:sz w:val="28"/>
          <w:szCs w:val="28"/>
        </w:rPr>
        <w:t>ОСНОВНАЯ ОБЩЕОБРАЗОВАТЕЛЬНАЯ ШКОЛА МУНИЦИПАЛЬНОГО РАЙОНА  БАКАЛИНСКОГО РАЙОНА</w:t>
      </w:r>
    </w:p>
    <w:p w:rsidR="006D1A98" w:rsidRDefault="006D1A98" w:rsidP="006D1A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1A98" w:rsidRDefault="006D1A98" w:rsidP="006D1A98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6D1A98" w:rsidRDefault="006D1A98" w:rsidP="006D1A98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Волшебный мир оригами</w:t>
      </w:r>
    </w:p>
    <w:p w:rsidR="006D1A98" w:rsidRDefault="006D1A98" w:rsidP="006D1A9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внеурочной деятельности по                      направлению</w:t>
      </w:r>
    </w:p>
    <w:p w:rsidR="006D1A98" w:rsidRDefault="006D1A98" w:rsidP="006D1A9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обучающихся 1-4 классов</w:t>
      </w:r>
    </w:p>
    <w:p w:rsidR="006D1A98" w:rsidRDefault="006D1A98" w:rsidP="006D1A9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программа составлена в соответствии с требованиями Федерального государственного образовательного стандарта начального общего образования, на основе примерных программ по внеурочной деятельности)</w:t>
      </w:r>
    </w:p>
    <w:p w:rsidR="006D1A98" w:rsidRDefault="006D1A98" w:rsidP="006D1A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1A98" w:rsidRDefault="006D1A98" w:rsidP="006D1A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1A98" w:rsidRDefault="006D1A98" w:rsidP="006D1A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1A98" w:rsidRDefault="006D1A98" w:rsidP="006D1A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</w:t>
      </w:r>
      <w:proofErr w:type="gramStart"/>
      <w:r>
        <w:rPr>
          <w:rFonts w:ascii="Times New Roman" w:hAnsi="Times New Roman" w:cs="Times New Roman"/>
          <w:sz w:val="28"/>
          <w:szCs w:val="28"/>
        </w:rPr>
        <w:t>–с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оставитель: учитель начальных классов  Архипова Е.В. </w:t>
      </w:r>
    </w:p>
    <w:p w:rsidR="006D1A98" w:rsidRDefault="006D1A98" w:rsidP="006D1A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учитель начальных классов Антропова Т.И.</w:t>
      </w:r>
    </w:p>
    <w:p w:rsidR="006D1A98" w:rsidRDefault="006D1A98" w:rsidP="006D1A98">
      <w:pPr>
        <w:rPr>
          <w:rFonts w:ascii="Times New Roman" w:hAnsi="Times New Roman" w:cs="Times New Roman"/>
          <w:sz w:val="28"/>
          <w:szCs w:val="28"/>
        </w:rPr>
      </w:pPr>
    </w:p>
    <w:p w:rsidR="006D1A98" w:rsidRDefault="006D1A98" w:rsidP="006D1A9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Килеево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- 2020г</w:t>
      </w:r>
    </w:p>
    <w:p w:rsidR="004E599C" w:rsidRDefault="004E599C"/>
    <w:p w:rsidR="006D1A98" w:rsidRDefault="006D1A98"/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 результаты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 Действия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Личностные: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осознание ответственности человека за общее благополучие,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осознание своей этнической принадлежности,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гуманистическое сознание,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начальные навыки адаптации в динамично изменяющемся  мире,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внутренняя позиция школьника на основе положительного отношения к школе,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ценностное отношение к природному миру,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готовность следовать нормам </w:t>
      </w:r>
      <w:proofErr w:type="spellStart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здоровьесберегающего</w:t>
      </w:r>
      <w:proofErr w:type="spellEnd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поведения.</w:t>
      </w:r>
    </w:p>
    <w:p w:rsidR="006D1A98" w:rsidRPr="006D1A98" w:rsidRDefault="006D1A98" w:rsidP="006D1A98">
      <w:pPr>
        <w:shd w:val="clear" w:color="auto" w:fill="FFFFFF"/>
        <w:spacing w:after="0" w:line="240" w:lineRule="auto"/>
        <w:ind w:left="142" w:hanging="142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6D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6D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результатами </w:t>
      </w:r>
      <w:proofErr w:type="gramStart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являются: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Познавательные: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использовать  общие приёмы решения задач;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контролировать и оценивать процесс и результат деятельности;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самостоятельно создавать алгоритмы деятельности при решении проблем различного характера;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узнавать, называть и определять объекты и явления окружающей действительности в соответствии с содержанием программы;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использовать знаково-символические средства, в том числе модели и схемы для решения задач;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моделировать;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обрабатывать и оценивать  информацию;  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устанавливать  причинно-следственные связи;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обобщать;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рассуждать;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своей системе знаний: отличать новое от уже известного с помощью учителя;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добывать новые знания: находить ответы на вопросы, используя учебник, свой жизненный опыт и информацию, полученную на уроке; пользоваться памятками, схемами;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и оценивать полученную информацию: делать выводы в результате совместной работы всего класса.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Регулятивные: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Должны </w:t>
      </w:r>
      <w:proofErr w:type="gramStart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</w:t>
      </w:r>
      <w:proofErr w:type="gramEnd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такое оригами;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 правила безопасности труда и личной гигиены;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различать материалы и инструменты, знать их назначения;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понятия: оригами, базовые формы, условные обозначения.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геометрические понятия;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условные обозначения к схемам;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названия и назначение ручных инструментов и приспособления шаблонов, правила работы ими;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технологическую последовательность изготовления некоторых изделий: разметка, резание, сборка, отделка;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способы разметки: сгибанием;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способы соединения с помощью клейстера, клея ПВА;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 определять и формулировать цель деятельности на уроке с помощью учителя;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проговаривать последовательность действий на уроке;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с помощью учителя объяснять выбор наиболее подходящих для выполнения задания материалов и инструментов;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учиться готовить рабочее место и выполнять практическую работу по предложенному учителем плану с опорой на образцы, рисунки, схемы, правильно работать ручными инструментами;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выполнять контроль точности разметки деталей с помощью шаблона.</w:t>
      </w:r>
    </w:p>
    <w:p w:rsidR="006D1A98" w:rsidRPr="006D1A98" w:rsidRDefault="006D1A98" w:rsidP="006D1A9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для формирования этих действий служит технология продуктивной художественно-творческой деятельности – учиться совместно с учителем и другими учениками давать эмоциональную оценку деятельности класса на уроке.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реализовывать творческий замысел в контексте (связи) художественно-творческой и трудовой деятельности.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 </w:t>
      </w: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цели, функции участников, способы взаимодействия;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договариваться о распределении функций и ролей в совместной деятельности;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задавать вопросы, необходимые для организации собственной деятельности и сотрудничества с партнёром;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формулировать собственное мнение и позицию;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определять общую цель и пути ее достижения;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осуществлять взаимный контроль;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формулировать собственное мнение и позицию;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задавать вопросы;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строить понятные для партнёра высказывания;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адекватно оценивать собственное поведение и поведение окружающих,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разрешать конфликты на основе учёта интересов и позиций всех участников;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 </w:t>
      </w: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координировать и принимать различные позиции во взаимодействии;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 </w:t>
      </w: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оказывать в сотрудничестве взаимопомощь.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донести свою позицию до других: оформлять свою мысль в поделках;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слушать и понимать речь других.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подведения итогов реализации программы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Составление альбома лучших работ.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Проведение выставок работ учащихся:</w:t>
      </w:r>
    </w:p>
    <w:p w:rsidR="006D1A98" w:rsidRPr="006D1A98" w:rsidRDefault="006D1A98" w:rsidP="006D1A98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 классе,</w:t>
      </w:r>
    </w:p>
    <w:p w:rsidR="006D1A98" w:rsidRPr="006D1A98" w:rsidRDefault="006D1A98" w:rsidP="006D1A98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 школе,</w:t>
      </w:r>
    </w:p>
    <w:p w:rsidR="006D1A98" w:rsidRPr="006D1A98" w:rsidRDefault="006D1A98" w:rsidP="006D1A98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участие в выставке детского прикладного и технического творчества.</w:t>
      </w:r>
    </w:p>
    <w:p w:rsidR="006D1A98" w:rsidRDefault="006D1A98" w:rsidP="006D1A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D1A98" w:rsidRDefault="006D1A98" w:rsidP="006D1A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D1A98" w:rsidRDefault="006D1A98" w:rsidP="006D1A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D1A98" w:rsidRDefault="006D1A98" w:rsidP="006D1A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D1A98" w:rsidRPr="006D1A98" w:rsidRDefault="006D1A98" w:rsidP="006D1A9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 ПО ВНЕУРОЧНОЙ ДЕЯТЕЛЬНОСТИ: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год обучения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Вводное занятие(1 час). Беседа, ознакомление детей с особенностями занятий данной внеурочной деятельности. Требования к поведению учащихся во время занятия. Соблюдение порядка на рабочем месте. Соблюдение правил по технике безопасности.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История возникновения бумаги (1 час). Виды бумаги и картона. Инструменты для работы. Правила по технике безопасности и личной</w:t>
      </w:r>
      <w:r w:rsidR="00862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гигиене. Знакомство с оригами </w:t>
      </w: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История возникновения оригами.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Схемы и условные обозначения.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Термины, принятые в оригами.</w:t>
      </w:r>
      <w:r w:rsidR="00862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час</w:t>
      </w:r>
    </w:p>
    <w:p w:rsidR="006D1A98" w:rsidRPr="006D1A98" w:rsidRDefault="006D1A9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Понятие «базовые формы». Базовые формы:</w:t>
      </w:r>
    </w:p>
    <w:p w:rsidR="006D1A98" w:rsidRPr="006D1A98" w:rsidRDefault="006D1A98" w:rsidP="006D1A98">
      <w:pPr>
        <w:shd w:val="clear" w:color="auto" w:fill="FFFFFF"/>
        <w:spacing w:after="0" w:line="240" w:lineRule="auto"/>
        <w:ind w:left="2836" w:hanging="2268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«Треугольник» «Воздушный змей» (1 час</w:t>
      </w: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</w:p>
    <w:p w:rsidR="006D1A98" w:rsidRPr="006D1A98" w:rsidRDefault="006D1A98" w:rsidP="006D1A98">
      <w:pPr>
        <w:shd w:val="clear" w:color="auto" w:fill="FFFFFF"/>
        <w:spacing w:after="0" w:line="240" w:lineRule="auto"/>
        <w:ind w:left="2836" w:hanging="2268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«Двойной треугольник»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«Двойной квадрат» (1</w:t>
      </w: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часа),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Цветы к празднику 8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марта (1</w:t>
      </w: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часа). Складывание цветов на основе изученных базовых форм. Оформление композиций и поздравительных открыток.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7Цветочные  композиции (1</w:t>
      </w: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часа). Цветочные композиции на основе простых базовых форм. Легенды о цветах (Нарцисс, волшебный цветок папоротника). Складывание цветов. Оформление композиций.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Итоговое занятие: «Чему мы научились за год» Оформление выставочных работ (1 час).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год обучения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Вводное занятие (1 час). Беседа, ознакомление детей с особенностями занятий данной внеурочной деятельности. Требования к поведению учащихся во время занятия. Соблюдение порядка на рабочем месте. Соблюдение правил по технике безопасности.    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Схемы и условные обозначения. Термины, принятые в оригами. (1 час)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Повторение условных знаков, принятых  в оригами, основных приемов складывания. Повторение изученных базовых форм. </w:t>
      </w:r>
    </w:p>
    <w:p w:rsidR="006D1A98" w:rsidRPr="006D1A98" w:rsidRDefault="006D1A98" w:rsidP="006D1A98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новых базовых форм. Работа с инструкционными картами и схемами. Складывание изделий на основе этих форм. Оформление композиций.</w:t>
      </w:r>
      <w:r w:rsidR="00994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1ч</w:t>
      </w:r>
    </w:p>
    <w:p w:rsidR="006D1A98" w:rsidRPr="006D1A98" w:rsidRDefault="006D1A98" w:rsidP="006D1A98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со схемами складывания. Зарисовка условных знаков и схем складывания базовых форм. Складывание более сложных изделий на основе изученных базовых форм (работа со схемами). Оформление композиций с полученными изделиями (объемная аппликация). Личные и коллективные работы.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«базовые формы».</w:t>
      </w:r>
    </w:p>
    <w:p w:rsidR="006D1A98" w:rsidRPr="006D1A98" w:rsidRDefault="006D1A98" w:rsidP="006D1A9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Базовая форма «Квадрат» — 1</w:t>
      </w: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часов.</w:t>
      </w:r>
    </w:p>
    <w:p w:rsidR="006D1A98" w:rsidRPr="006D1A98" w:rsidRDefault="006D1A98" w:rsidP="002A0E74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 </w:t>
      </w: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Базовая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«Двойной треугольник»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A0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="002A0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«Двойной квадрат» -- 1</w:t>
      </w: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часов.</w:t>
      </w:r>
    </w:p>
    <w:p w:rsidR="006D1A98" w:rsidRPr="006D1A98" w:rsidRDefault="006D1A98" w:rsidP="006D1A98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 </w:t>
      </w: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</w:t>
      </w:r>
      <w:r w:rsidR="002A0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зовая форма «Прямоугольник» — 1 </w:t>
      </w: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часа.</w:t>
      </w:r>
    </w:p>
    <w:p w:rsidR="006D1A98" w:rsidRPr="006D1A98" w:rsidRDefault="006D1A98" w:rsidP="002A0E74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 </w:t>
      </w: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</w:t>
      </w:r>
      <w:r w:rsidR="002A0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зовая форма «Воздушный змей»,</w:t>
      </w: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«Рыба»</w:t>
      </w:r>
      <w:r w:rsidR="002A0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3</w:t>
      </w: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часов.</w:t>
      </w:r>
    </w:p>
    <w:p w:rsidR="006D1A98" w:rsidRPr="006D1A98" w:rsidRDefault="006D1A98" w:rsidP="006D1A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Выставка работ учащихся. Оформление тематических выставок.</w:t>
      </w:r>
      <w:r w:rsidR="002A0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1</w:t>
      </w: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часа.</w:t>
      </w:r>
    </w:p>
    <w:p w:rsidR="006D1A98" w:rsidRPr="006D1A98" w:rsidRDefault="006D1A9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год обучения</w:t>
      </w:r>
    </w:p>
    <w:p w:rsidR="006D1A98" w:rsidRPr="006D1A98" w:rsidRDefault="006D1A98" w:rsidP="006D1A9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Вводное занятие (1 ч). Рассказ об истории развития искусства оригами. Беседа по охране труда</w:t>
      </w:r>
    </w:p>
    <w:p w:rsidR="006D1A98" w:rsidRPr="006D1A98" w:rsidRDefault="006D1A98" w:rsidP="006D1A9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Базовые формы (1 ч). Условные обозначения. </w:t>
      </w:r>
    </w:p>
    <w:p w:rsidR="006D1A98" w:rsidRPr="002A0E74" w:rsidRDefault="002A0E74" w:rsidP="002A0E7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Летние композиции (1</w:t>
      </w:r>
      <w:r w:rsidR="006D1A98"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ч). Лесные цветы (Калужница, ландыш, сон-трава). Рассказы и легенды о цветах. Складывание цветов. Оформление композиций «На лесной полянке».</w:t>
      </w:r>
    </w:p>
    <w:p w:rsidR="006D1A98" w:rsidRPr="006D1A98" w:rsidRDefault="006D1A98" w:rsidP="006D1A9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Чудесны</w:t>
      </w:r>
      <w:r w:rsidR="002A0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превращения бумажного листа (2</w:t>
      </w: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ч). Закладки. Коробки. Изготовление и оформление подарков. </w:t>
      </w:r>
    </w:p>
    <w:p w:rsidR="006D1A98" w:rsidRPr="006D1A98" w:rsidRDefault="002A0E74" w:rsidP="006D1A9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Оригами на праздничном столе (1</w:t>
      </w:r>
      <w:r w:rsidR="006D1A98"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ч).  Правила этикета. Складывание приглашений, поздравительных открыток. Салфетки, стаканчики, коробочки и вазочки. Итоговое практическое занятие: оформление праздничного стола.</w:t>
      </w:r>
    </w:p>
    <w:p w:rsidR="006D1A98" w:rsidRPr="006D1A98" w:rsidRDefault="006D1A98" w:rsidP="006D1A9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Цветы к</w:t>
      </w:r>
      <w:r w:rsidR="002A0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празднику 8 марта (1</w:t>
      </w: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ч). Складывание цветов на основе изученных базовых форм. Оформление композиций и поздравительных открыток. Объемные цветы (тюльпаны, колокольчики) и японская ваза для цветов.</w:t>
      </w:r>
    </w:p>
    <w:p w:rsidR="006D1A98" w:rsidRPr="006D1A98" w:rsidRDefault="002A0E74" w:rsidP="006D1A9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Оригами – почта (1</w:t>
      </w:r>
      <w:r w:rsidR="006D1A98"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ч). Конверты  для писем.</w:t>
      </w:r>
    </w:p>
    <w:p w:rsidR="008B441E" w:rsidRPr="00CF6C40" w:rsidRDefault="006D1A98" w:rsidP="008B441E">
      <w:pPr>
        <w:numPr>
          <w:ilvl w:val="0"/>
          <w:numId w:val="3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A0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Итоговое занятие</w:t>
      </w:r>
      <w:proofErr w:type="gramStart"/>
      <w:r w:rsidRPr="002A0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A0E74" w:rsidRPr="002A0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2A0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Оформление выставочных работ (1 ч). </w:t>
      </w:r>
    </w:p>
    <w:p w:rsidR="008B441E" w:rsidRPr="008729BE" w:rsidRDefault="008B441E" w:rsidP="008B441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ru-RU"/>
        </w:rPr>
      </w:pPr>
      <w:r w:rsidRPr="008729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 год обучения</w:t>
      </w:r>
    </w:p>
    <w:p w:rsidR="008B441E" w:rsidRPr="00CF6C40" w:rsidRDefault="008B441E" w:rsidP="008B441E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Calibri" w:eastAsia="Times New Roman" w:hAnsi="Calibri" w:cs="Calibri"/>
          <w:color w:val="000000"/>
          <w:lang w:eastAsia="ru-RU"/>
        </w:rPr>
      </w:pPr>
      <w:r w:rsidRPr="00CF6C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Вводное занятие</w:t>
      </w:r>
      <w:r w:rsidR="008729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 ч</w:t>
      </w:r>
    </w:p>
    <w:p w:rsidR="008B441E" w:rsidRPr="008729BE" w:rsidRDefault="008729BE" w:rsidP="008B441E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Оригами в Интернете 2</w:t>
      </w:r>
      <w:r w:rsidR="008B441E" w:rsidRPr="00CF6C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</w:p>
    <w:p w:rsidR="008729BE" w:rsidRPr="008729BE" w:rsidRDefault="008729BE" w:rsidP="008B441E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Изделия из складки- 1 ч</w:t>
      </w:r>
    </w:p>
    <w:p w:rsidR="008729BE" w:rsidRPr="008729BE" w:rsidRDefault="008729BE" w:rsidP="008B441E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Базовая  форма   Катамаран – 1 ч</w:t>
      </w:r>
    </w:p>
    <w:p w:rsidR="008729BE" w:rsidRPr="008729BE" w:rsidRDefault="008729BE" w:rsidP="008B441E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Новогодние украшения – 3 ч</w:t>
      </w:r>
    </w:p>
    <w:p w:rsidR="008729BE" w:rsidRPr="008729BE" w:rsidRDefault="008729BE" w:rsidP="008729BE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Базовая форма Птицы</w:t>
      </w:r>
      <w:r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Pr="008729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1ч</w:t>
      </w:r>
    </w:p>
    <w:p w:rsidR="008729BE" w:rsidRPr="008729BE" w:rsidRDefault="008729BE" w:rsidP="008B441E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Цветы и ваза -  2ч</w:t>
      </w:r>
    </w:p>
    <w:p w:rsidR="008729BE" w:rsidRPr="008729BE" w:rsidRDefault="008729BE" w:rsidP="008B441E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Calibri" w:eastAsia="Times New Roman" w:hAnsi="Calibri" w:cs="Calibri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форма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Лягущка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»- 2ч</w:t>
      </w:r>
    </w:p>
    <w:p w:rsidR="008729BE" w:rsidRDefault="008729BE" w:rsidP="008729BE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Творческие работы-2ч</w:t>
      </w:r>
    </w:p>
    <w:p w:rsidR="008729BE" w:rsidRPr="008729BE" w:rsidRDefault="008729BE" w:rsidP="008729BE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Calibri" w:eastAsia="Times New Roman" w:hAnsi="Calibri" w:cs="Calibri"/>
          <w:color w:val="000000"/>
          <w:lang w:eastAsia="ru-RU"/>
        </w:rPr>
      </w:pPr>
      <w:r w:rsidRPr="008729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Итоговое занятие</w:t>
      </w:r>
      <w:proofErr w:type="gramStart"/>
      <w:r w:rsidRPr="008729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выставочных работ (3</w:t>
      </w:r>
      <w:r w:rsidRPr="008729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ч). </w:t>
      </w:r>
    </w:p>
    <w:p w:rsidR="006D1A98" w:rsidRPr="006D1A98" w:rsidRDefault="008B441E" w:rsidP="006415D8">
      <w:pPr>
        <w:shd w:val="clear" w:color="auto" w:fill="FFFFFF"/>
        <w:spacing w:after="0" w:line="240" w:lineRule="auto"/>
        <w:ind w:left="426" w:hanging="426"/>
        <w:rPr>
          <w:rFonts w:ascii="Calibri" w:eastAsia="Times New Roman" w:hAnsi="Calibri" w:cs="Calibri"/>
          <w:color w:val="000000"/>
          <w:lang w:eastAsia="ru-RU"/>
        </w:rPr>
      </w:pPr>
      <w:r w:rsidRPr="00CF6C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</w:t>
      </w:r>
      <w:r w:rsidR="006D1A98" w:rsidRPr="006D1A98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ТЕМАТИЧЕСКОЕ ПЛАНИРОВАНИЕ С ОПРЕДЕЛЕНИЕМ ОСНОВНЫХ ВИДОВ ДЕЯТЕЛЬНОСТИ ОБУЧАЮЩИХСЯ</w:t>
      </w:r>
    </w:p>
    <w:p w:rsidR="006D1A98" w:rsidRDefault="006D1A98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  <w:r w:rsidRPr="006D1A98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1 год обучения</w:t>
      </w:r>
    </w:p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tbl>
      <w:tblPr>
        <w:tblW w:w="0" w:type="auto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22"/>
        <w:gridCol w:w="2410"/>
      </w:tblGrid>
      <w:tr w:rsidR="008729BE" w:rsidRPr="000D52F2" w:rsidTr="008729BE">
        <w:trPr>
          <w:trHeight w:val="770"/>
        </w:trPr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29BE" w:rsidRPr="000D52F2" w:rsidRDefault="008729BE" w:rsidP="0087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0D52F2" w:rsidRDefault="008729BE" w:rsidP="0087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8729BE" w:rsidRPr="000D52F2" w:rsidTr="008729BE">
        <w:trPr>
          <w:trHeight w:val="280"/>
        </w:trPr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Вводное занятие. Беседа по охране труда.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8729BE" w:rsidRPr="000D52F2" w:rsidTr="008729BE">
        <w:trPr>
          <w:trHeight w:val="280"/>
        </w:trPr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оригами. История возникновения бумаги. Виды бумаги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8729BE" w:rsidRPr="000D52F2" w:rsidTr="008729BE">
        <w:trPr>
          <w:trHeight w:val="280"/>
        </w:trPr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Термины, принятые в оригами.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8729BE" w:rsidRPr="000D52F2" w:rsidTr="008729BE">
        <w:trPr>
          <w:trHeight w:val="280"/>
        </w:trPr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Базовая форма «Треугольник».  «Воздушный змей»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8729BE" w:rsidRPr="000D52F2" w:rsidTr="008729BE">
        <w:trPr>
          <w:trHeight w:val="280"/>
        </w:trPr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Базовая форма «Треугольник». «Воздушный змей»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8729BE" w:rsidRPr="000D52F2" w:rsidTr="008729BE">
        <w:trPr>
          <w:trHeight w:val="280"/>
        </w:trPr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Базовая форма «Треугольник». «Воздушный змей»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8729BE" w:rsidRPr="000D52F2" w:rsidTr="008729BE">
        <w:trPr>
          <w:trHeight w:val="280"/>
        </w:trPr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Базовая форма «Двойной треугольник» «Двойной квадрат».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8729BE" w:rsidRPr="000D52F2" w:rsidTr="008729BE">
        <w:trPr>
          <w:trHeight w:val="280"/>
        </w:trPr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Базовая форма «Двойной треугольник» «Двойной квадрат».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8729BE" w:rsidRPr="000D52F2" w:rsidTr="008729BE">
        <w:trPr>
          <w:trHeight w:val="280"/>
        </w:trPr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Базовая форма «Двойной треугольник» «Двойной квадрат».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8729BE" w:rsidRPr="000D52F2" w:rsidTr="008729BE">
        <w:trPr>
          <w:trHeight w:val="280"/>
        </w:trPr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Цветы к празднику 8 марта.  Открытка «Букет гвоздик».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8729BE" w:rsidRPr="000D52F2" w:rsidTr="008729BE">
        <w:trPr>
          <w:trHeight w:val="280"/>
        </w:trPr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Базовая форма «Двойной квадрат» Жаба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8729BE" w:rsidRPr="000D52F2" w:rsidTr="008729BE">
        <w:trPr>
          <w:trHeight w:val="280"/>
        </w:trPr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Базовая форма «Конверт». Яхта.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8729BE" w:rsidRPr="000D52F2" w:rsidTr="008729BE">
        <w:trPr>
          <w:trHeight w:val="280"/>
        </w:trPr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Цветочные  композиции. Нарцисс.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8729BE" w:rsidRPr="000D52F2" w:rsidTr="008729BE">
        <w:trPr>
          <w:trHeight w:val="280"/>
        </w:trPr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Цветочные композиции. Лилия.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8729BE" w:rsidRPr="000D52F2" w:rsidTr="008729BE">
        <w:trPr>
          <w:trHeight w:val="280"/>
        </w:trPr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Впереди – лето! Волшебный  цветок.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8729BE" w:rsidRPr="000D52F2" w:rsidTr="008729BE">
        <w:trPr>
          <w:trHeight w:val="280"/>
        </w:trPr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Впереди – лето! Парусный кораблик.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8729BE" w:rsidRPr="000D52F2" w:rsidTr="008729BE">
        <w:trPr>
          <w:trHeight w:val="280"/>
        </w:trPr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Выставка работ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0D52F2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5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</w:tbl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BC0D4B" w:rsidRDefault="00BC0D4B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2 класс</w:t>
      </w:r>
    </w:p>
    <w:p w:rsidR="00BC0D4B" w:rsidRDefault="00BC0D4B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tbl>
      <w:tblPr>
        <w:tblW w:w="0" w:type="auto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54"/>
        <w:gridCol w:w="2268"/>
      </w:tblGrid>
      <w:tr w:rsidR="006415D8" w:rsidRPr="00F5501F" w:rsidTr="006415D8">
        <w:trPr>
          <w:trHeight w:val="468"/>
        </w:trPr>
        <w:tc>
          <w:tcPr>
            <w:tcW w:w="8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415D8" w:rsidRPr="006415D8" w:rsidRDefault="006415D8" w:rsidP="00234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415D8" w:rsidRPr="006415D8" w:rsidRDefault="006415D8" w:rsidP="00234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BC0D4B" w:rsidRPr="00F5501F" w:rsidTr="006415D8">
        <w:trPr>
          <w:trHeight w:val="280"/>
        </w:trPr>
        <w:tc>
          <w:tcPr>
            <w:tcW w:w="8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D4B" w:rsidRPr="006415D8" w:rsidRDefault="00BC0D4B" w:rsidP="00234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Вводное занятие.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0D4B" w:rsidRPr="006415D8" w:rsidRDefault="00BC0D4B" w:rsidP="00234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BC0D4B" w:rsidRPr="00F5501F" w:rsidTr="006415D8">
        <w:trPr>
          <w:trHeight w:val="280"/>
        </w:trPr>
        <w:tc>
          <w:tcPr>
            <w:tcW w:w="8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D4B" w:rsidRPr="006415D8" w:rsidRDefault="00BC0D4B" w:rsidP="00234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Базовые формы.</w:t>
            </w: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Условные обозначения.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0D4B" w:rsidRPr="006415D8" w:rsidRDefault="00BC0D4B" w:rsidP="00234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BC0D4B" w:rsidRPr="00F5501F" w:rsidTr="006415D8">
        <w:trPr>
          <w:trHeight w:val="280"/>
        </w:trPr>
        <w:tc>
          <w:tcPr>
            <w:tcW w:w="8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D4B" w:rsidRPr="006415D8" w:rsidRDefault="00BC0D4B" w:rsidP="00234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Базовая форма «Квадрат».  Знакомство с формой.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0D4B" w:rsidRPr="006415D8" w:rsidRDefault="00BC0D4B" w:rsidP="00234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BC0D4B" w:rsidRPr="00F5501F" w:rsidTr="006415D8">
        <w:trPr>
          <w:trHeight w:val="280"/>
        </w:trPr>
        <w:tc>
          <w:tcPr>
            <w:tcW w:w="8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D4B" w:rsidRPr="006415D8" w:rsidRDefault="00BC0D4B" w:rsidP="00234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Базовая форма «Двойной треугольник». «Георгин»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0D4B" w:rsidRPr="006415D8" w:rsidRDefault="006415D8" w:rsidP="00234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2ч</w:t>
            </w:r>
          </w:p>
        </w:tc>
      </w:tr>
      <w:tr w:rsidR="00BC0D4B" w:rsidRPr="00F5501F" w:rsidTr="006415D8">
        <w:trPr>
          <w:trHeight w:val="280"/>
        </w:trPr>
        <w:tc>
          <w:tcPr>
            <w:tcW w:w="8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D4B" w:rsidRPr="006415D8" w:rsidRDefault="00BC0D4B" w:rsidP="00234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Базовая форма «Двойной треугольник». «Орел»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0D4B" w:rsidRPr="006415D8" w:rsidRDefault="006415D8" w:rsidP="00234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BC0D4B" w:rsidRPr="00F5501F" w:rsidTr="006415D8">
        <w:trPr>
          <w:trHeight w:val="280"/>
        </w:trPr>
        <w:tc>
          <w:tcPr>
            <w:tcW w:w="8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D4B" w:rsidRPr="006415D8" w:rsidRDefault="00BC0D4B" w:rsidP="00234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Базовая форма «Двойной треугольник». «Чайка»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0D4B" w:rsidRPr="006415D8" w:rsidRDefault="006415D8" w:rsidP="00234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2ч</w:t>
            </w:r>
          </w:p>
        </w:tc>
      </w:tr>
      <w:tr w:rsidR="00BC0D4B" w:rsidRPr="00F5501F" w:rsidTr="006415D8">
        <w:trPr>
          <w:trHeight w:val="280"/>
        </w:trPr>
        <w:tc>
          <w:tcPr>
            <w:tcW w:w="8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D4B" w:rsidRPr="006415D8" w:rsidRDefault="00BC0D4B" w:rsidP="00234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Базовая форма «Двойной квадрат». Знакомство с формой.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0D4B" w:rsidRPr="006415D8" w:rsidRDefault="006415D8" w:rsidP="00234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BC0D4B" w:rsidRPr="00F5501F" w:rsidTr="006415D8">
        <w:trPr>
          <w:trHeight w:val="280"/>
        </w:trPr>
        <w:tc>
          <w:tcPr>
            <w:tcW w:w="8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D4B" w:rsidRPr="006415D8" w:rsidRDefault="00BC0D4B" w:rsidP="00234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Базовая форма «Двойной квадрат».</w:t>
            </w:r>
            <w:r w:rsidR="006415D8"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«Жар-птица»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0D4B" w:rsidRPr="006415D8" w:rsidRDefault="006415D8" w:rsidP="00234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2ч</w:t>
            </w:r>
          </w:p>
        </w:tc>
      </w:tr>
      <w:tr w:rsidR="00BC0D4B" w:rsidRPr="00F5501F" w:rsidTr="006415D8">
        <w:trPr>
          <w:trHeight w:val="280"/>
        </w:trPr>
        <w:tc>
          <w:tcPr>
            <w:tcW w:w="8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D4B" w:rsidRPr="006415D8" w:rsidRDefault="00BC0D4B" w:rsidP="00BC0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Базовая форма «Прямоугольник».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0D4B" w:rsidRPr="006415D8" w:rsidRDefault="006415D8" w:rsidP="00234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BC0D4B" w:rsidRPr="00F5501F" w:rsidTr="006415D8">
        <w:trPr>
          <w:trHeight w:val="280"/>
        </w:trPr>
        <w:tc>
          <w:tcPr>
            <w:tcW w:w="8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D4B" w:rsidRPr="006415D8" w:rsidRDefault="00BC0D4B" w:rsidP="00BC0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Базовая форма «Воздушный змей».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0D4B" w:rsidRPr="006415D8" w:rsidRDefault="006415D8" w:rsidP="00234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BC0D4B" w:rsidRPr="00F5501F" w:rsidTr="006415D8">
        <w:trPr>
          <w:trHeight w:val="280"/>
        </w:trPr>
        <w:tc>
          <w:tcPr>
            <w:tcW w:w="8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D4B" w:rsidRPr="006415D8" w:rsidRDefault="00BC0D4B" w:rsidP="00BC0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Базовая форма «Воздушный змей».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0D4B" w:rsidRPr="006415D8" w:rsidRDefault="00BC0D4B" w:rsidP="00234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D4B" w:rsidRPr="00F5501F" w:rsidTr="006415D8">
        <w:trPr>
          <w:trHeight w:val="280"/>
        </w:trPr>
        <w:tc>
          <w:tcPr>
            <w:tcW w:w="8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D4B" w:rsidRPr="006415D8" w:rsidRDefault="00BC0D4B" w:rsidP="00BC0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Базовая форма «Воздушный змей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0D4B" w:rsidRPr="006415D8" w:rsidRDefault="00BC0D4B" w:rsidP="00234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415D8" w:rsidRPr="00F5501F" w:rsidTr="006415D8">
        <w:trPr>
          <w:trHeight w:val="404"/>
        </w:trPr>
        <w:tc>
          <w:tcPr>
            <w:tcW w:w="8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415D8" w:rsidRPr="006415D8" w:rsidRDefault="006415D8" w:rsidP="00234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Базовая форма «Рыба».</w:t>
            </w: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формой.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415D8" w:rsidRPr="006415D8" w:rsidRDefault="006415D8" w:rsidP="00234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BC0D4B" w:rsidRPr="00F5501F" w:rsidTr="006415D8">
        <w:trPr>
          <w:trHeight w:val="280"/>
        </w:trPr>
        <w:tc>
          <w:tcPr>
            <w:tcW w:w="8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D4B" w:rsidRPr="006415D8" w:rsidRDefault="00BC0D4B" w:rsidP="00641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Выставка работ учащихся.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C0D4B" w:rsidRPr="006415D8" w:rsidRDefault="006415D8" w:rsidP="00234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 xml:space="preserve">  3 класс </w:t>
      </w:r>
    </w:p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tbl>
      <w:tblPr>
        <w:tblW w:w="14266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21"/>
        <w:gridCol w:w="5245"/>
      </w:tblGrid>
      <w:tr w:rsidR="008729BE" w:rsidRPr="00F5501F" w:rsidTr="006415D8">
        <w:trPr>
          <w:trHeight w:val="320"/>
        </w:trPr>
        <w:tc>
          <w:tcPr>
            <w:tcW w:w="90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29BE" w:rsidRPr="00F5501F" w:rsidRDefault="008729BE" w:rsidP="0087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F5501F" w:rsidRDefault="008729BE" w:rsidP="0087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729BE" w:rsidRPr="00F5501F" w:rsidTr="006415D8">
        <w:trPr>
          <w:trHeight w:val="269"/>
        </w:trPr>
        <w:tc>
          <w:tcPr>
            <w:tcW w:w="90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9BE" w:rsidRPr="00F5501F" w:rsidTr="006415D8">
        <w:trPr>
          <w:trHeight w:val="280"/>
        </w:trPr>
        <w:tc>
          <w:tcPr>
            <w:tcW w:w="9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</w:tr>
      <w:tr w:rsidR="008729BE" w:rsidRPr="00F5501F" w:rsidTr="006415D8">
        <w:trPr>
          <w:trHeight w:val="550"/>
        </w:trPr>
        <w:tc>
          <w:tcPr>
            <w:tcW w:w="9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Базовые формы.</w:t>
            </w:r>
            <w:r w:rsidR="00641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Условные обозначения.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</w:tr>
      <w:tr w:rsidR="008729BE" w:rsidRPr="00F5501F" w:rsidTr="006415D8">
        <w:trPr>
          <w:trHeight w:val="280"/>
        </w:trPr>
        <w:tc>
          <w:tcPr>
            <w:tcW w:w="9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Летние композиции.</w:t>
            </w:r>
            <w:r w:rsidR="00641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Лесные цветы – калужница, ландыш, сон-трава.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</w:tr>
      <w:tr w:rsidR="008729BE" w:rsidRPr="00F5501F" w:rsidTr="006415D8">
        <w:trPr>
          <w:trHeight w:val="280"/>
        </w:trPr>
        <w:tc>
          <w:tcPr>
            <w:tcW w:w="9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композиций</w:t>
            </w:r>
            <w:r w:rsidR="00641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 лесной полянке».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</w:tr>
      <w:tr w:rsidR="008729BE" w:rsidRPr="00F5501F" w:rsidTr="006415D8">
        <w:trPr>
          <w:trHeight w:val="280"/>
        </w:trPr>
        <w:tc>
          <w:tcPr>
            <w:tcW w:w="9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Золотая осень.</w:t>
            </w:r>
            <w:r w:rsidR="00641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Осенние листья клена.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</w:tr>
      <w:tr w:rsidR="008729BE" w:rsidRPr="00F5501F" w:rsidTr="006415D8">
        <w:trPr>
          <w:trHeight w:val="280"/>
        </w:trPr>
        <w:tc>
          <w:tcPr>
            <w:tcW w:w="9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Чудесные превращения бумажного листа Закладки.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</w:tr>
      <w:tr w:rsidR="008729BE" w:rsidRPr="00F5501F" w:rsidTr="006415D8">
        <w:trPr>
          <w:trHeight w:val="280"/>
        </w:trPr>
        <w:tc>
          <w:tcPr>
            <w:tcW w:w="9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Простые коробки.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</w:tr>
      <w:tr w:rsidR="008729BE" w:rsidRPr="00F5501F" w:rsidTr="006415D8">
        <w:trPr>
          <w:trHeight w:val="280"/>
        </w:trPr>
        <w:tc>
          <w:tcPr>
            <w:tcW w:w="9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Бусы для елки. Новогодняя гирлянда.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</w:tr>
      <w:tr w:rsidR="008729BE" w:rsidRPr="00F5501F" w:rsidTr="006415D8">
        <w:trPr>
          <w:trHeight w:val="280"/>
        </w:trPr>
        <w:tc>
          <w:tcPr>
            <w:tcW w:w="9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Новогодняя открытка</w:t>
            </w:r>
            <w:r w:rsidR="00641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«Ветка ели»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</w:tr>
      <w:tr w:rsidR="008729BE" w:rsidRPr="00F5501F" w:rsidTr="006415D8">
        <w:trPr>
          <w:trHeight w:val="390"/>
        </w:trPr>
        <w:tc>
          <w:tcPr>
            <w:tcW w:w="9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Оригами на праздничном столе. Правила этикета. Приглашение-открытка.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</w:tr>
      <w:tr w:rsidR="008729BE" w:rsidRPr="00F5501F" w:rsidTr="006415D8">
        <w:trPr>
          <w:trHeight w:val="242"/>
        </w:trPr>
        <w:tc>
          <w:tcPr>
            <w:tcW w:w="9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Салфетка «Лилия». «Веер»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</w:tr>
      <w:tr w:rsidR="008729BE" w:rsidRPr="00F5501F" w:rsidTr="006415D8">
        <w:trPr>
          <w:trHeight w:val="331"/>
        </w:trPr>
        <w:tc>
          <w:tcPr>
            <w:tcW w:w="9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Цветы к празднику8 марта. Объемные цветы (тюльпаны, колокольчики).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</w:tr>
      <w:tr w:rsidR="008729BE" w:rsidRPr="00F5501F" w:rsidTr="006415D8">
        <w:trPr>
          <w:trHeight w:val="280"/>
        </w:trPr>
        <w:tc>
          <w:tcPr>
            <w:tcW w:w="9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Оригами – почта</w:t>
            </w:r>
          </w:p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Солдатский треугольник и прямоугольное письмо.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</w:tr>
      <w:tr w:rsidR="008729BE" w:rsidRPr="00F5501F" w:rsidTr="006415D8">
        <w:trPr>
          <w:trHeight w:val="280"/>
        </w:trPr>
        <w:tc>
          <w:tcPr>
            <w:tcW w:w="9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Впереди – лето!</w:t>
            </w:r>
          </w:p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Базовая форма «Дом». Пилотка.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</w:tr>
      <w:tr w:rsidR="008729BE" w:rsidRPr="00F5501F" w:rsidTr="006415D8">
        <w:trPr>
          <w:trHeight w:val="591"/>
        </w:trPr>
        <w:tc>
          <w:tcPr>
            <w:tcW w:w="9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Самолеты и истребители.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</w:tr>
      <w:tr w:rsidR="008729BE" w:rsidRPr="00F5501F" w:rsidTr="006415D8">
        <w:trPr>
          <w:trHeight w:val="490"/>
        </w:trPr>
        <w:tc>
          <w:tcPr>
            <w:tcW w:w="9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Летные соревнования моделей.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</w:tr>
      <w:tr w:rsidR="008729BE" w:rsidRPr="00F5501F" w:rsidTr="006415D8">
        <w:trPr>
          <w:trHeight w:val="280"/>
        </w:trPr>
        <w:tc>
          <w:tcPr>
            <w:tcW w:w="9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занятие. Выставка работ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729BE" w:rsidRPr="00F5501F" w:rsidRDefault="008729BE" w:rsidP="00872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</w:tr>
    </w:tbl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 xml:space="preserve">  4 класс</w:t>
      </w:r>
    </w:p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tbl>
      <w:tblPr>
        <w:tblpPr w:leftFromText="180" w:rightFromText="180" w:vertAnchor="text" w:horzAnchor="margin" w:tblpY="46"/>
        <w:tblW w:w="4507" w:type="pct"/>
        <w:tblCellSpacing w:w="15" w:type="dxa"/>
        <w:tblBorders>
          <w:top w:val="outset" w:sz="6" w:space="0" w:color="666666"/>
          <w:left w:val="outset" w:sz="6" w:space="0" w:color="666666"/>
          <w:bottom w:val="outset" w:sz="6" w:space="0" w:color="666666"/>
          <w:right w:val="outset" w:sz="6" w:space="0" w:color="666666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449"/>
        <w:gridCol w:w="4793"/>
      </w:tblGrid>
      <w:tr w:rsidR="008729BE" w:rsidRPr="00495067" w:rsidTr="008729BE">
        <w:trPr>
          <w:trHeight w:val="322"/>
          <w:tblCellSpacing w:w="15" w:type="dxa"/>
        </w:trPr>
        <w:tc>
          <w:tcPr>
            <w:tcW w:w="205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729BE" w:rsidRPr="00495067" w:rsidRDefault="008729BE" w:rsidP="008729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тем</w:t>
            </w:r>
          </w:p>
        </w:tc>
        <w:tc>
          <w:tcPr>
            <w:tcW w:w="1160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</w:tcPr>
          <w:p w:rsidR="008729BE" w:rsidRPr="00495067" w:rsidRDefault="008729BE" w:rsidP="008729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Количество </w:t>
            </w:r>
          </w:p>
        </w:tc>
      </w:tr>
      <w:tr w:rsidR="008729BE" w:rsidRPr="00495067" w:rsidTr="008729BE">
        <w:trPr>
          <w:trHeight w:val="235"/>
          <w:tblCellSpacing w:w="15" w:type="dxa"/>
        </w:trPr>
        <w:tc>
          <w:tcPr>
            <w:tcW w:w="205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729BE" w:rsidRPr="00495067" w:rsidRDefault="008729BE" w:rsidP="008729B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0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</w:tcPr>
          <w:p w:rsidR="008729BE" w:rsidRPr="00495067" w:rsidRDefault="008729BE" w:rsidP="008729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</w:tr>
      <w:tr w:rsidR="008729BE" w:rsidTr="008729BE">
        <w:trPr>
          <w:tblCellSpacing w:w="15" w:type="dxa"/>
        </w:trPr>
        <w:tc>
          <w:tcPr>
            <w:tcW w:w="205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729BE" w:rsidRPr="00495067" w:rsidRDefault="008729BE" w:rsidP="008729B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Вводные занятия.</w:t>
            </w:r>
          </w:p>
        </w:tc>
        <w:tc>
          <w:tcPr>
            <w:tcW w:w="1160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</w:tcPr>
          <w:p w:rsidR="008729BE" w:rsidRDefault="008729BE" w:rsidP="008729B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8729BE" w:rsidRPr="00495067" w:rsidTr="008729BE">
        <w:trPr>
          <w:tblCellSpacing w:w="15" w:type="dxa"/>
        </w:trPr>
        <w:tc>
          <w:tcPr>
            <w:tcW w:w="205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729BE" w:rsidRPr="00495067" w:rsidRDefault="008729BE" w:rsidP="008729BE">
            <w:p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Оригами в Интернете</w:t>
            </w:r>
          </w:p>
        </w:tc>
        <w:tc>
          <w:tcPr>
            <w:tcW w:w="1160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</w:tcPr>
          <w:p w:rsidR="008729BE" w:rsidRPr="00495067" w:rsidRDefault="008729BE" w:rsidP="008729B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2ч</w:t>
            </w:r>
          </w:p>
        </w:tc>
      </w:tr>
      <w:tr w:rsidR="008729BE" w:rsidRPr="00495067" w:rsidTr="008729BE">
        <w:trPr>
          <w:tblCellSpacing w:w="15" w:type="dxa"/>
        </w:trPr>
        <w:tc>
          <w:tcPr>
            <w:tcW w:w="205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729BE" w:rsidRPr="00495067" w:rsidRDefault="008729BE" w:rsidP="008729BE">
            <w:p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Изделия из складки</w:t>
            </w:r>
          </w:p>
        </w:tc>
        <w:tc>
          <w:tcPr>
            <w:tcW w:w="1160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</w:tcPr>
          <w:p w:rsidR="008729BE" w:rsidRPr="00495067" w:rsidRDefault="008729BE" w:rsidP="008729B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8729BE" w:rsidRPr="00495067" w:rsidTr="008729BE">
        <w:trPr>
          <w:tblCellSpacing w:w="15" w:type="dxa"/>
        </w:trPr>
        <w:tc>
          <w:tcPr>
            <w:tcW w:w="205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729BE" w:rsidRPr="00495067" w:rsidRDefault="008729BE" w:rsidP="008729BE">
            <w:p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Базовая форма «Катамаран»</w:t>
            </w:r>
          </w:p>
        </w:tc>
        <w:tc>
          <w:tcPr>
            <w:tcW w:w="1160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</w:tcPr>
          <w:p w:rsidR="008729BE" w:rsidRPr="00495067" w:rsidRDefault="008729BE" w:rsidP="008729B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8729BE" w:rsidRPr="00495067" w:rsidTr="008729BE">
        <w:trPr>
          <w:tblCellSpacing w:w="15" w:type="dxa"/>
        </w:trPr>
        <w:tc>
          <w:tcPr>
            <w:tcW w:w="205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729BE" w:rsidRPr="00495067" w:rsidRDefault="008729BE" w:rsidP="008729BE">
            <w:p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Новогодние украшения</w:t>
            </w:r>
          </w:p>
        </w:tc>
        <w:tc>
          <w:tcPr>
            <w:tcW w:w="1160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</w:tcPr>
          <w:p w:rsidR="008729BE" w:rsidRPr="00495067" w:rsidRDefault="008729BE" w:rsidP="008729B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3ч</w:t>
            </w:r>
          </w:p>
        </w:tc>
      </w:tr>
      <w:tr w:rsidR="008729BE" w:rsidRPr="00495067" w:rsidTr="008729BE">
        <w:trPr>
          <w:tblCellSpacing w:w="15" w:type="dxa"/>
        </w:trPr>
        <w:tc>
          <w:tcPr>
            <w:tcW w:w="205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729BE" w:rsidRPr="00495067" w:rsidRDefault="008729BE" w:rsidP="008729BE">
            <w:p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Базовая форма «Птица»</w:t>
            </w:r>
          </w:p>
        </w:tc>
        <w:tc>
          <w:tcPr>
            <w:tcW w:w="1160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</w:tcPr>
          <w:p w:rsidR="008729BE" w:rsidRPr="00495067" w:rsidRDefault="008729BE" w:rsidP="008729B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8729BE" w:rsidRPr="00495067" w:rsidTr="008729BE">
        <w:trPr>
          <w:tblCellSpacing w:w="15" w:type="dxa"/>
        </w:trPr>
        <w:tc>
          <w:tcPr>
            <w:tcW w:w="205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729BE" w:rsidRPr="00495067" w:rsidRDefault="008729BE" w:rsidP="008729BE">
            <w:p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Цветы и вазы оригами</w:t>
            </w:r>
          </w:p>
        </w:tc>
        <w:tc>
          <w:tcPr>
            <w:tcW w:w="1160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</w:tcPr>
          <w:p w:rsidR="008729BE" w:rsidRPr="00495067" w:rsidRDefault="008729BE" w:rsidP="008729B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2ч</w:t>
            </w:r>
          </w:p>
        </w:tc>
      </w:tr>
      <w:tr w:rsidR="008729BE" w:rsidRPr="00495067" w:rsidTr="008729BE">
        <w:trPr>
          <w:tblCellSpacing w:w="15" w:type="dxa"/>
        </w:trPr>
        <w:tc>
          <w:tcPr>
            <w:tcW w:w="205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729BE" w:rsidRPr="00495067" w:rsidRDefault="008729BE" w:rsidP="008729BE">
            <w:p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Базовая форма «Лягушка»</w:t>
            </w:r>
          </w:p>
        </w:tc>
        <w:tc>
          <w:tcPr>
            <w:tcW w:w="1160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</w:tcPr>
          <w:p w:rsidR="008729BE" w:rsidRPr="00495067" w:rsidRDefault="008729BE" w:rsidP="008729B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  <w:tr w:rsidR="008729BE" w:rsidRPr="00495067" w:rsidTr="008729BE">
        <w:trPr>
          <w:tblCellSpacing w:w="15" w:type="dxa"/>
        </w:trPr>
        <w:tc>
          <w:tcPr>
            <w:tcW w:w="205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729BE" w:rsidRPr="00495067" w:rsidRDefault="008729BE" w:rsidP="008729BE">
            <w:p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Творческие работы</w:t>
            </w:r>
          </w:p>
        </w:tc>
        <w:tc>
          <w:tcPr>
            <w:tcW w:w="1160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</w:tcPr>
          <w:p w:rsidR="008729BE" w:rsidRPr="00495067" w:rsidRDefault="008729BE" w:rsidP="008729B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2ч</w:t>
            </w:r>
          </w:p>
        </w:tc>
      </w:tr>
      <w:tr w:rsidR="008729BE" w:rsidRPr="00495067" w:rsidTr="008729BE">
        <w:trPr>
          <w:tblCellSpacing w:w="15" w:type="dxa"/>
        </w:trPr>
        <w:tc>
          <w:tcPr>
            <w:tcW w:w="205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729BE" w:rsidRPr="00495067" w:rsidRDefault="008729BE" w:rsidP="008729BE">
            <w:p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Итоговое занятие</w:t>
            </w:r>
          </w:p>
        </w:tc>
        <w:tc>
          <w:tcPr>
            <w:tcW w:w="1160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</w:tcPr>
          <w:p w:rsidR="008729BE" w:rsidRPr="00495067" w:rsidRDefault="008729BE" w:rsidP="008729B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2ч</w:t>
            </w:r>
          </w:p>
        </w:tc>
      </w:tr>
      <w:tr w:rsidR="008729BE" w:rsidRPr="00495067" w:rsidTr="008729BE">
        <w:trPr>
          <w:tblCellSpacing w:w="15" w:type="dxa"/>
        </w:trPr>
        <w:tc>
          <w:tcPr>
            <w:tcW w:w="205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729BE" w:rsidRPr="00495067" w:rsidRDefault="008729BE" w:rsidP="008729BE">
            <w:p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Оформление выставочных работ</w:t>
            </w:r>
          </w:p>
        </w:tc>
        <w:tc>
          <w:tcPr>
            <w:tcW w:w="1160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</w:tcPr>
          <w:p w:rsidR="008729BE" w:rsidRPr="00495067" w:rsidRDefault="008729BE" w:rsidP="008729B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</w:tr>
    </w:tbl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729BE" w:rsidRDefault="008729BE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6415D8" w:rsidRDefault="006415D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6415D8" w:rsidRDefault="006415D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6415D8" w:rsidRDefault="006415D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6415D8" w:rsidRDefault="006415D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6415D8" w:rsidRDefault="006415D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6415D8" w:rsidRDefault="006415D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6415D8" w:rsidRDefault="006415D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6415D8" w:rsidRDefault="006415D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6415D8" w:rsidRDefault="006415D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6415D8" w:rsidRDefault="006415D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729BE" w:rsidRPr="006D1A98" w:rsidRDefault="008729BE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W w:w="0" w:type="auto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3"/>
        <w:gridCol w:w="5004"/>
        <w:gridCol w:w="2268"/>
        <w:gridCol w:w="2268"/>
      </w:tblGrid>
      <w:tr w:rsidR="002A0E74" w:rsidRPr="006D1A98" w:rsidTr="002A0E74">
        <w:trPr>
          <w:trHeight w:val="320"/>
        </w:trPr>
        <w:tc>
          <w:tcPr>
            <w:tcW w:w="4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№</w:t>
            </w:r>
          </w:p>
        </w:tc>
        <w:tc>
          <w:tcPr>
            <w:tcW w:w="50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Тема занятия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ind w:left="114" w:right="1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Теория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ind w:left="114" w:right="1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Практика</w:t>
            </w:r>
          </w:p>
        </w:tc>
      </w:tr>
      <w:tr w:rsidR="002A0E74" w:rsidRPr="006D1A98" w:rsidTr="002A0E74">
        <w:trPr>
          <w:trHeight w:val="4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Вводное занятие.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Беседа по охране труда.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8"/>
                <w:szCs w:val="32"/>
                <w:lang w:eastAsia="ru-RU"/>
              </w:rPr>
            </w:pP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Знакомство с оригами.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8"/>
                <w:szCs w:val="32"/>
                <w:lang w:eastAsia="ru-RU"/>
              </w:rPr>
            </w:pP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Термины, принятые в оригами.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8"/>
                <w:szCs w:val="32"/>
                <w:lang w:eastAsia="ru-RU"/>
              </w:rPr>
            </w:pP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«Треугольник».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Стилизованный цветок.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«Треугольник».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Лисенок и собачка.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«Треугольник».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Котик и бычок.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«Треугольник».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Яхта и пароход.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«Треугольник».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Композиция  «Кораблик в море».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«Треугольник».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Стаканчик и фуражка.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«Треугольник».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Синица и снегирь.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«Треугольник».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Композиция «Птицы в лесу».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«Воздушный змей».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Кролик и щенок.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«Воздушный змей».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Курочка и петушок.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«Воздушный змей».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Домашние птицы на лужайке.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«Воздушный змей».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Ворона.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«Воздушный змей».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Сказочная птица.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«Воздушный змей».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Сова.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«Двойной треугольник».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Подснежник.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«Двойной треугольник».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Рыбка.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«Двойной треугольник».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Бабочка.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21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«Двойной квадрат».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Головастик и жук.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Цветы к празднику 8 марта.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Открытка «Букет гвоздик».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Цветы к празднику 8 марта.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Открытка «Букет роз».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«Двойной квадрат»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Жаба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«Двойной квадрат».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Островок в пруду.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«Конверт».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Яхта.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«Конверт».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Пароход и подводная лодка.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Цветочные  композиции.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Нарцисс.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Цветочные композиции.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Лилия.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Впереди – лето!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Волшебный  цветок.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31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Впереди – лето!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Парусный кораблик.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Оформление выставочных работ.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</w:t>
            </w: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Выставка работ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8"/>
                <w:szCs w:val="32"/>
                <w:lang w:eastAsia="ru-RU"/>
              </w:rPr>
            </w:pPr>
          </w:p>
        </w:tc>
        <w:tc>
          <w:tcPr>
            <w:tcW w:w="5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8"/>
                <w:szCs w:val="32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8"/>
                <w:szCs w:val="32"/>
                <w:lang w:eastAsia="ru-RU"/>
              </w:rPr>
            </w:pPr>
          </w:p>
        </w:tc>
      </w:tr>
    </w:tbl>
    <w:p w:rsidR="006D1A98" w:rsidRPr="006D1A98" w:rsidRDefault="006D1A9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2 год обучения</w:t>
      </w:r>
    </w:p>
    <w:tbl>
      <w:tblPr>
        <w:tblW w:w="0" w:type="auto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8"/>
        <w:gridCol w:w="4999"/>
        <w:gridCol w:w="2268"/>
        <w:gridCol w:w="2268"/>
      </w:tblGrid>
      <w:tr w:rsidR="002A0E74" w:rsidRPr="006D1A98" w:rsidTr="002A0E74">
        <w:trPr>
          <w:trHeight w:val="320"/>
        </w:trPr>
        <w:tc>
          <w:tcPr>
            <w:tcW w:w="4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№</w:t>
            </w:r>
          </w:p>
        </w:tc>
        <w:tc>
          <w:tcPr>
            <w:tcW w:w="49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Тема занятия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Тео</w:t>
            </w: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рия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Прак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тика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тика</w:t>
            </w:r>
          </w:p>
        </w:tc>
      </w:tr>
      <w:tr w:rsidR="002A0E74" w:rsidRPr="006D1A98" w:rsidTr="002A0E74">
        <w:trPr>
          <w:trHeight w:val="4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9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Вводное занятие.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Базовые формы.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Условные обозначения.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«Квадрат».  Знакомство с формой.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«Квадрат».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«Улитка»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«Квадрат».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«</w:t>
            </w:r>
            <w:proofErr w:type="spellStart"/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Барбус</w:t>
            </w:r>
            <w:proofErr w:type="spellEnd"/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«Квадрат».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«Лягушка 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«Квадрат».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«Голубь»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8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«Двойной треугольник».  Знакомство с формой.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Базовая форма «Двойной треугольник». «Гризли»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«Двойной треугольник». «Георгин»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«Двойной треугольник». «Орел»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«Двойной треугольник». «Чайка»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«Двойной квадрат». Знакомство с формой.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«Двойной квадрат».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«Жар-птица»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Выставка работ учащихся.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Альбом лучших работ.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«Двойной квадрат».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«</w:t>
            </w:r>
            <w:proofErr w:type="spellStart"/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Шатл</w:t>
            </w:r>
            <w:proofErr w:type="spellEnd"/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«Двойной квадрат».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«Краб»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«Двойной квадрат». «Пеликан»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«Двойной квадрат»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«Лилия»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«Прямоугольник». «Разноцветные поделки».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«Прямоугольник». «Фонарики».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«Прямоугольник». «Машина».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«Воздушный змей». «Дерево».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«Воздушный змей». «Ёлочка».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«Воздушный змей». «Жираф».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«Воздушный змей». «Обезьяна»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«Воздушный змей». «Пингвин»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</w:t>
            </w:r>
          </w:p>
        </w:tc>
        <w:tc>
          <w:tcPr>
            <w:tcW w:w="49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«Рыба».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Знакомство с формой.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«Рыба»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«Воробышек»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A0E74" w:rsidRPr="006D1A98" w:rsidTr="002A0E74">
        <w:trPr>
          <w:trHeight w:val="2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9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Выставка работ учащихся.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Альбом лучших работ.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31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«Рыба»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«Петух»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«Рыба»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«Кролик»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34</w:t>
            </w: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Итоговое занятие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A0E74" w:rsidRPr="006D1A98" w:rsidTr="002A0E74">
        <w:trPr>
          <w:trHeight w:val="2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Выставка  работ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8"/>
                <w:szCs w:val="32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8"/>
                <w:szCs w:val="32"/>
                <w:lang w:eastAsia="ru-RU"/>
              </w:rPr>
            </w:pPr>
          </w:p>
        </w:tc>
      </w:tr>
    </w:tbl>
    <w:p w:rsidR="008B441E" w:rsidRDefault="008B441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6D1A98" w:rsidRPr="006D1A98" w:rsidRDefault="006D1A9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3 год обучения</w:t>
      </w:r>
    </w:p>
    <w:tbl>
      <w:tblPr>
        <w:tblW w:w="0" w:type="auto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2"/>
        <w:gridCol w:w="4995"/>
        <w:gridCol w:w="2268"/>
        <w:gridCol w:w="2268"/>
      </w:tblGrid>
      <w:tr w:rsidR="002A0E74" w:rsidRPr="006D1A98" w:rsidTr="002A0E74">
        <w:trPr>
          <w:trHeight w:val="320"/>
        </w:trPr>
        <w:tc>
          <w:tcPr>
            <w:tcW w:w="4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№</w:t>
            </w:r>
          </w:p>
        </w:tc>
        <w:tc>
          <w:tcPr>
            <w:tcW w:w="4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Тема занятия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Теория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Практика</w:t>
            </w:r>
          </w:p>
        </w:tc>
      </w:tr>
      <w:tr w:rsidR="002A0E74" w:rsidRPr="006D1A98" w:rsidTr="008B441E">
        <w:trPr>
          <w:trHeight w:val="26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Вводное занятие.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A0E74" w:rsidRPr="006D1A98" w:rsidTr="008B441E">
        <w:trPr>
          <w:trHeight w:val="55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Базовые формы.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Условные обозначения.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Летние композиции.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Лесные цветы – калужница.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Лесные цветы - ландыш, сон-трава.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Оформление композиций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«На лесной полянке».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Золотая осень.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Осенние листья клена.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Деревья. Оформление композиций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«Вот и осень».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Чудесные превращения бумажного листа Закладки.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Простые коробки.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Коробки для подарков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Знакомство с </w:t>
            </w:r>
            <w:proofErr w:type="spellStart"/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кусудамами</w:t>
            </w:r>
            <w:proofErr w:type="spellEnd"/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Кусудамы</w:t>
            </w:r>
            <w:proofErr w:type="spellEnd"/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Сборка </w:t>
            </w:r>
            <w:proofErr w:type="spellStart"/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кусудамы</w:t>
            </w:r>
            <w:proofErr w:type="spellEnd"/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Бусы для елки. Новогодняя гирлянда.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Ветка ели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Новогодняя открытка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«Ветка ели»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Оригами на праздничном столе. Правила этикета. Приглашение-открытка.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Салфетка «Веер».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Салфетка «Лилия».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Салфетка «Петушиный гребень».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Коробочка «Звезда».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Стаканчик для салфеток и коробочка-вазочка.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Коробочка «</w:t>
            </w:r>
            <w:proofErr w:type="spellStart"/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Санбо</w:t>
            </w:r>
            <w:proofErr w:type="spellEnd"/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». Итоговое занятие «Оригами на праздничном столе.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Цветы к празднику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8 марта.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Объемные цветы (тюльпаны, колокольчики).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25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Японская ваза для цветов.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Оригами – почта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Солдатский треугольник и прямоугольное письмо.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Датское и английское письмо.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Оригинальный конверт (2 варианта)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Впереди – лето!</w:t>
            </w:r>
          </w:p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Базовая форма «Дом». Пилотка.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0,5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Шапочка с козырьком.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31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Самолеты и истребители.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Летные соревнования моделей.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Итоговое занятие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</w:tr>
      <w:tr w:rsidR="002A0E74" w:rsidRPr="006D1A98" w:rsidTr="002A0E74">
        <w:trPr>
          <w:trHeight w:val="280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</w:t>
            </w:r>
          </w:p>
        </w:tc>
        <w:tc>
          <w:tcPr>
            <w:tcW w:w="4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Выставка работ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2A0E74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1A9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E74" w:rsidRPr="006D1A98" w:rsidRDefault="008B441E" w:rsidP="006D1A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</w:tbl>
    <w:p w:rsidR="002A0E74" w:rsidRDefault="002A0E74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A0E74" w:rsidRDefault="002A0E74" w:rsidP="002A0E74">
      <w:pPr>
        <w:spacing w:before="100" w:beforeAutospacing="1" w:after="100" w:afterAutospacing="1" w:line="240" w:lineRule="auto"/>
        <w:contextualSpacing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A8263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4 год обучения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2A0E74" w:rsidRDefault="002A0E74" w:rsidP="002A0E74">
      <w:pPr>
        <w:spacing w:before="100" w:beforeAutospacing="1" w:after="100" w:afterAutospacing="1" w:line="240" w:lineRule="auto"/>
        <w:contextualSpacing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(34 часа)</w:t>
      </w:r>
    </w:p>
    <w:p w:rsidR="002A0E74" w:rsidRDefault="002A0E74" w:rsidP="002A0E74">
      <w:pPr>
        <w:spacing w:before="100" w:beforeAutospacing="1" w:after="100" w:afterAutospacing="1" w:line="240" w:lineRule="auto"/>
        <w:contextualSpacing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46"/>
        <w:tblW w:w="3346" w:type="pct"/>
        <w:tblCellSpacing w:w="15" w:type="dxa"/>
        <w:tblBorders>
          <w:top w:val="outset" w:sz="6" w:space="0" w:color="666666"/>
          <w:left w:val="outset" w:sz="6" w:space="0" w:color="666666"/>
          <w:bottom w:val="outset" w:sz="6" w:space="0" w:color="666666"/>
          <w:right w:val="outset" w:sz="6" w:space="0" w:color="666666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179"/>
        <w:gridCol w:w="5379"/>
        <w:gridCol w:w="1383"/>
        <w:gridCol w:w="1890"/>
      </w:tblGrid>
      <w:tr w:rsidR="008B441E" w:rsidRPr="008648F0" w:rsidTr="008B441E">
        <w:trPr>
          <w:gridAfter w:val="2"/>
          <w:wAfter w:w="1631" w:type="pct"/>
          <w:trHeight w:val="322"/>
          <w:tblCellSpacing w:w="15" w:type="dxa"/>
        </w:trPr>
        <w:tc>
          <w:tcPr>
            <w:tcW w:w="579" w:type="pct"/>
            <w:vMerge w:val="restart"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proofErr w:type="gramStart"/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729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тем</w:t>
            </w:r>
          </w:p>
        </w:tc>
      </w:tr>
      <w:tr w:rsidR="008B441E" w:rsidRPr="008648F0" w:rsidTr="008B441E">
        <w:trPr>
          <w:tblCellSpacing w:w="15" w:type="dxa"/>
        </w:trPr>
        <w:tc>
          <w:tcPr>
            <w:tcW w:w="579" w:type="pct"/>
            <w:vMerge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29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926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практика</w:t>
            </w:r>
          </w:p>
        </w:tc>
      </w:tr>
      <w:tr w:rsidR="008B441E" w:rsidRPr="008648F0" w:rsidTr="008B441E">
        <w:trPr>
          <w:tblCellSpacing w:w="15" w:type="dxa"/>
        </w:trPr>
        <w:tc>
          <w:tcPr>
            <w:tcW w:w="579" w:type="pct"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72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Вводные занятия.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B441E" w:rsidRPr="008648F0" w:rsidTr="008B441E">
        <w:trPr>
          <w:tblCellSpacing w:w="15" w:type="dxa"/>
        </w:trPr>
        <w:tc>
          <w:tcPr>
            <w:tcW w:w="579" w:type="pct"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2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Оригами в Интернете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8B441E" w:rsidRPr="008648F0" w:rsidTr="008B441E">
        <w:trPr>
          <w:tblCellSpacing w:w="15" w:type="dxa"/>
        </w:trPr>
        <w:tc>
          <w:tcPr>
            <w:tcW w:w="579" w:type="pct"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2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Изделия из складки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8B441E" w:rsidRPr="008648F0" w:rsidTr="008B441E">
        <w:trPr>
          <w:tblCellSpacing w:w="15" w:type="dxa"/>
        </w:trPr>
        <w:tc>
          <w:tcPr>
            <w:tcW w:w="579" w:type="pct"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2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Базовая форма «Катамаран»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8B441E" w:rsidRPr="008648F0" w:rsidTr="008B441E">
        <w:trPr>
          <w:tblCellSpacing w:w="15" w:type="dxa"/>
        </w:trPr>
        <w:tc>
          <w:tcPr>
            <w:tcW w:w="579" w:type="pct"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2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Новогодние украшения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8B441E" w:rsidRPr="008648F0" w:rsidTr="008B441E">
        <w:trPr>
          <w:tblCellSpacing w:w="15" w:type="dxa"/>
        </w:trPr>
        <w:tc>
          <w:tcPr>
            <w:tcW w:w="579" w:type="pct"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2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Базовая форма «Птица»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8B441E" w:rsidRPr="008648F0" w:rsidTr="008B441E">
        <w:trPr>
          <w:tblCellSpacing w:w="15" w:type="dxa"/>
        </w:trPr>
        <w:tc>
          <w:tcPr>
            <w:tcW w:w="579" w:type="pct"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2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Цветы и вазы оригами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8B441E" w:rsidRPr="008648F0" w:rsidTr="008B441E">
        <w:trPr>
          <w:tblCellSpacing w:w="15" w:type="dxa"/>
        </w:trPr>
        <w:tc>
          <w:tcPr>
            <w:tcW w:w="579" w:type="pct"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8</w:t>
            </w: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2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Базовая форма «Лягушка»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8B441E" w:rsidRPr="008648F0" w:rsidTr="008B441E">
        <w:trPr>
          <w:tblCellSpacing w:w="15" w:type="dxa"/>
        </w:trPr>
        <w:tc>
          <w:tcPr>
            <w:tcW w:w="579" w:type="pct"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2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Творческие работы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8B441E" w:rsidRPr="008648F0" w:rsidTr="008B441E">
        <w:trPr>
          <w:tblCellSpacing w:w="15" w:type="dxa"/>
        </w:trPr>
        <w:tc>
          <w:tcPr>
            <w:tcW w:w="579" w:type="pct"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2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Итоговое занятие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B441E" w:rsidRPr="008648F0" w:rsidTr="008B441E">
        <w:trPr>
          <w:tblCellSpacing w:w="15" w:type="dxa"/>
        </w:trPr>
        <w:tc>
          <w:tcPr>
            <w:tcW w:w="579" w:type="pct"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2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Оформление выставочных работ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8B441E" w:rsidRPr="008648F0" w:rsidTr="008B441E">
        <w:trPr>
          <w:tblCellSpacing w:w="15" w:type="dxa"/>
        </w:trPr>
        <w:tc>
          <w:tcPr>
            <w:tcW w:w="579" w:type="pct"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2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B441E" w:rsidRPr="00495067" w:rsidRDefault="008B441E" w:rsidP="008B441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50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</w:tbl>
    <w:p w:rsidR="008B441E" w:rsidRDefault="008B441E" w:rsidP="002A0E74">
      <w:pPr>
        <w:spacing w:before="100" w:beforeAutospacing="1" w:after="100" w:afterAutospacing="1" w:line="240" w:lineRule="auto"/>
        <w:contextualSpacing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B441E" w:rsidRPr="00A8263D" w:rsidRDefault="008B441E" w:rsidP="002A0E74">
      <w:pPr>
        <w:spacing w:before="100" w:beforeAutospacing="1" w:after="100" w:afterAutospacing="1" w:line="240" w:lineRule="auto"/>
        <w:contextualSpacing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2A0E74" w:rsidRPr="009E5B9D" w:rsidRDefault="002A0E74" w:rsidP="002A0E74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2A0E74" w:rsidRDefault="002A0E74" w:rsidP="002A0E74">
      <w:pPr>
        <w:pStyle w:val="2"/>
        <w:jc w:val="center"/>
        <w:rPr>
          <w:color w:val="0000FF"/>
        </w:rPr>
      </w:pPr>
    </w:p>
    <w:p w:rsidR="002A0E74" w:rsidRDefault="002A0E74" w:rsidP="002A0E74">
      <w:pPr>
        <w:pStyle w:val="2"/>
        <w:jc w:val="center"/>
        <w:rPr>
          <w:color w:val="0000FF"/>
        </w:rPr>
      </w:pPr>
    </w:p>
    <w:p w:rsidR="002A0E74" w:rsidRDefault="002A0E74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A0E74" w:rsidRDefault="002A0E74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441E" w:rsidRDefault="008B441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441E" w:rsidRDefault="008B441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441E" w:rsidRDefault="008B441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441E" w:rsidRDefault="008B441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441E" w:rsidRDefault="008B441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441E" w:rsidRDefault="008B441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441E" w:rsidRDefault="008B441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441E" w:rsidRDefault="008B441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441E" w:rsidRDefault="008B441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441E" w:rsidRDefault="008B441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441E" w:rsidRDefault="008B441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441E" w:rsidRDefault="008B441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441E" w:rsidRDefault="008B441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441E" w:rsidRDefault="008B441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441E" w:rsidRDefault="008B441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441E" w:rsidRDefault="008B441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441E" w:rsidRDefault="008B441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441E" w:rsidRDefault="008B441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441E" w:rsidRDefault="008B441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441E" w:rsidRDefault="008B441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441E" w:rsidRDefault="008B441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F6C40" w:rsidRDefault="00CF6C40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F6C40" w:rsidRDefault="00CF6C40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F6C40" w:rsidRDefault="00CF6C40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D1A98" w:rsidRPr="006D1A98" w:rsidRDefault="006D1A9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Литература, рекомендуемая для учителя:</w:t>
      </w:r>
    </w:p>
    <w:p w:rsidR="006D1A98" w:rsidRPr="006D1A98" w:rsidRDefault="006D1A9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1. </w:t>
      </w:r>
      <w:proofErr w:type="spellStart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Афонькин</w:t>
      </w:r>
      <w:proofErr w:type="spellEnd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С.Ю. Международные условные знаки, принятые в оригами/ С.Ю. </w:t>
      </w:r>
      <w:proofErr w:type="spellStart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Афонькин</w:t>
      </w:r>
      <w:proofErr w:type="spellEnd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Е.Ю. </w:t>
      </w:r>
      <w:proofErr w:type="spellStart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Афонькина</w:t>
      </w:r>
      <w:proofErr w:type="spellEnd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// Оригами на праздничном столе. – М., 1996. – С.2-3.:ил.</w:t>
      </w:r>
    </w:p>
    <w:p w:rsidR="006D1A98" w:rsidRPr="006D1A98" w:rsidRDefault="006D1A9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2. </w:t>
      </w:r>
      <w:proofErr w:type="spellStart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Афонькин</w:t>
      </w:r>
      <w:proofErr w:type="spellEnd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С.Ю. Уроки оригами в школе и дома: Экспериментальный учебник для начальной школы./С.Ю. </w:t>
      </w:r>
      <w:proofErr w:type="spellStart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Афонькин</w:t>
      </w:r>
      <w:proofErr w:type="spellEnd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Е.Ю. </w:t>
      </w:r>
      <w:proofErr w:type="spellStart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Афонькина</w:t>
      </w:r>
      <w:proofErr w:type="spellEnd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5-е изд. – М.: Аким, 1998. – 207с. – </w:t>
      </w:r>
      <w:proofErr w:type="spellStart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Библиогр</w:t>
      </w:r>
      <w:proofErr w:type="spellEnd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206-207.: ил.</w:t>
      </w:r>
    </w:p>
    <w:p w:rsidR="006D1A98" w:rsidRPr="006D1A98" w:rsidRDefault="006D1A9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3.Афонькин С.Ю., </w:t>
      </w:r>
      <w:proofErr w:type="spellStart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Афонькина</w:t>
      </w:r>
      <w:proofErr w:type="spellEnd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Е.Ю. Игрушки из бумаги. Санкт-Петербург, «Литера», 1997.</w:t>
      </w:r>
    </w:p>
    <w:p w:rsidR="006D1A98" w:rsidRPr="006D1A98" w:rsidRDefault="006D1A9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Выгонов В.В.  Мир оригами 1 – 2. – М.: Новая школа, 2006.</w:t>
      </w:r>
    </w:p>
    <w:p w:rsidR="006D1A98" w:rsidRPr="006D1A98" w:rsidRDefault="006D1A9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5.Выгонов В.В.  Мир оригами 3 – 4. – М.: Новая школа, 2006.</w:t>
      </w:r>
    </w:p>
    <w:p w:rsidR="006D1A98" w:rsidRPr="006D1A98" w:rsidRDefault="006D1A9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6.Выгонов В.В. Оригами: Альбом – пособие для учителей начальной школы и воспитателей детских садов. – М.: Новая школа, 1996.</w:t>
      </w:r>
    </w:p>
    <w:p w:rsidR="006D1A98" w:rsidRPr="006D1A98" w:rsidRDefault="006D1A9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7.Выгонов В.В. Трехмерное оригами – М.: Издательский Дом МСП, 2004.</w:t>
      </w:r>
    </w:p>
    <w:p w:rsidR="006D1A98" w:rsidRPr="006D1A98" w:rsidRDefault="006D1A9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Т.Б. </w:t>
      </w:r>
      <w:proofErr w:type="spellStart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Сержантова</w:t>
      </w:r>
      <w:proofErr w:type="spellEnd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Оригами для всей семьи.  М.: </w:t>
      </w:r>
      <w:proofErr w:type="spellStart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Рольф</w:t>
      </w:r>
      <w:proofErr w:type="spellEnd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2001.</w:t>
      </w:r>
    </w:p>
    <w:p w:rsidR="006D1A98" w:rsidRPr="006D1A98" w:rsidRDefault="006D1A9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Т.Б. </w:t>
      </w:r>
      <w:proofErr w:type="spellStart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Сержантова</w:t>
      </w:r>
      <w:proofErr w:type="spellEnd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365 моделей оригами.   М.: </w:t>
      </w:r>
      <w:proofErr w:type="spellStart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Рольф</w:t>
      </w:r>
      <w:proofErr w:type="spellEnd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2001.</w:t>
      </w:r>
    </w:p>
    <w:p w:rsidR="006D1A98" w:rsidRPr="006D1A98" w:rsidRDefault="006D1A9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Литература, рекомендуемая для детей и родителей:</w:t>
      </w:r>
    </w:p>
    <w:p w:rsidR="006D1A98" w:rsidRPr="006D1A98" w:rsidRDefault="006D1A98" w:rsidP="008B441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И. Агапова «Поделки из бумаги. Оригами и другие игрушки из бумаги и картона». М.. Лада, 2008</w:t>
      </w:r>
    </w:p>
    <w:p w:rsidR="006D1A98" w:rsidRPr="006D1A98" w:rsidRDefault="006D1A98" w:rsidP="008B441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Т.Б </w:t>
      </w:r>
      <w:proofErr w:type="spellStart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Сержантова</w:t>
      </w:r>
      <w:proofErr w:type="spellEnd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«Оригами. Лучшие модели». М.. Айрис-Пресс, 2006</w:t>
      </w:r>
    </w:p>
    <w:p w:rsidR="006D1A98" w:rsidRPr="006D1A98" w:rsidRDefault="006D1A98" w:rsidP="008B441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Афонькин</w:t>
      </w:r>
      <w:proofErr w:type="spellEnd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</w:t>
      </w:r>
      <w:proofErr w:type="gramStart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proofErr w:type="gramEnd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Афонькина</w:t>
      </w:r>
      <w:proofErr w:type="spellEnd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Е.Ю. Все об оригами, изд. Кристалл, 2004</w:t>
      </w:r>
    </w:p>
    <w:p w:rsidR="006D1A98" w:rsidRPr="006D1A98" w:rsidRDefault="006D1A98" w:rsidP="008B441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Афонькина</w:t>
      </w:r>
      <w:proofErr w:type="spellEnd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С.Ю., </w:t>
      </w:r>
      <w:proofErr w:type="spellStart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Афонькина</w:t>
      </w:r>
      <w:proofErr w:type="spellEnd"/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Е.Ю. «Веселые уроки оригами в школе и дома»,</w:t>
      </w:r>
    </w:p>
    <w:p w:rsidR="006D1A98" w:rsidRPr="006D1A98" w:rsidRDefault="006D1A98" w:rsidP="008B441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изд. Кристалл, 2004</w:t>
      </w:r>
    </w:p>
    <w:p w:rsidR="006D1A98" w:rsidRPr="006D1A98" w:rsidRDefault="006D1A98" w:rsidP="008B441E">
      <w:pPr>
        <w:numPr>
          <w:ilvl w:val="0"/>
          <w:numId w:val="35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Соколова С. «Сказки оригами» и «Школа оригами: аппликация и мозаика»,</w:t>
      </w:r>
    </w:p>
    <w:p w:rsidR="006D1A98" w:rsidRPr="006D1A98" w:rsidRDefault="006D1A98" w:rsidP="008B441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изд. Азимут СП, 2002</w:t>
      </w:r>
    </w:p>
    <w:p w:rsidR="006D1A98" w:rsidRPr="006D1A98" w:rsidRDefault="006D1A98" w:rsidP="008B441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Выгонов В.В.  Мир оригами 1 – 2. – М.: Новая школа, 2006.</w:t>
      </w:r>
    </w:p>
    <w:p w:rsidR="006D1A98" w:rsidRPr="006D1A98" w:rsidRDefault="006D1A98" w:rsidP="008B441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Выгонов В.В.  Мир оригами 3 – 4. – М.: Новая школа, 2006.</w:t>
      </w:r>
    </w:p>
    <w:p w:rsidR="006D1A98" w:rsidRPr="006D1A98" w:rsidRDefault="006D1A98" w:rsidP="008B441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Выгонов В.В. Оригами: Альбом – пособие для учителей начальной школы и воспитателей детских садов. – М.: Новая школа, 1996.</w:t>
      </w:r>
    </w:p>
    <w:p w:rsidR="006D1A98" w:rsidRPr="006D1A98" w:rsidRDefault="006D1A98" w:rsidP="008B441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Выгонов В.В. Трехмерное оригами – М.: Издательский Дом МСП, 2004.</w:t>
      </w:r>
    </w:p>
    <w:p w:rsidR="008B441E" w:rsidRDefault="008B441E" w:rsidP="006D1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D1A98" w:rsidRPr="006D1A98" w:rsidRDefault="006D1A98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</w:t>
      </w:r>
      <w:r w:rsidR="008B44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6D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ресурсы:</w:t>
      </w:r>
    </w:p>
    <w:p w:rsidR="006D1A98" w:rsidRPr="006D1A98" w:rsidRDefault="008047D2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hyperlink r:id="rId5" w:history="1">
        <w:r w:rsidR="006D1A98" w:rsidRPr="006D1A9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http://shtory-2012.info/vazy/604-kupit-knigu-s-afonkin-cvety-i-vazy-origami-2002.html</w:t>
        </w:r>
      </w:hyperlink>
    </w:p>
    <w:p w:rsidR="006D1A98" w:rsidRPr="006D1A98" w:rsidRDefault="008047D2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hyperlink r:id="rId6" w:history="1">
        <w:r w:rsidR="006D1A98" w:rsidRPr="006D1A9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http://mirknig.com/2006/02/19/cvety_i_vazy_origami_safonkin.html</w:t>
        </w:r>
      </w:hyperlink>
    </w:p>
    <w:p w:rsidR="006D1A98" w:rsidRPr="006D1A98" w:rsidRDefault="008047D2" w:rsidP="006D1A9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hyperlink r:id="rId7" w:history="1">
        <w:r w:rsidR="006D1A98" w:rsidRPr="006D1A9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http://arhivknig.com/raznoe/4852-y-s.-ju.-afonkin-e.-ju.-afonkina-cvety-i-vazy.html</w:t>
        </w:r>
      </w:hyperlink>
    </w:p>
    <w:p w:rsidR="006D1A98" w:rsidRPr="002A0E74" w:rsidRDefault="008047D2" w:rsidP="002A0E7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hyperlink r:id="rId8" w:history="1">
        <w:r w:rsidR="006D1A98" w:rsidRPr="006D1A9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http://mirknig.com/knigi/deti/1181300324-skazka-origami-igrushki-iz-bumagi.html</w:t>
        </w:r>
      </w:hyperlink>
    </w:p>
    <w:p w:rsidR="006D1A98" w:rsidRPr="006D1A98" w:rsidRDefault="006D1A98" w:rsidP="008B441E">
      <w:pPr>
        <w:pStyle w:val="a4"/>
        <w:ind w:right="283"/>
        <w:jc w:val="both"/>
        <w:rPr>
          <w:rFonts w:ascii="Times New Roman" w:hAnsi="Times New Roman"/>
          <w:b/>
        </w:rPr>
      </w:pPr>
    </w:p>
    <w:p w:rsidR="008B441E" w:rsidRDefault="008B441E" w:rsidP="008B441E">
      <w:pPr>
        <w:pStyle w:val="a4"/>
        <w:spacing w:line="360" w:lineRule="auto"/>
        <w:ind w:right="283"/>
        <w:jc w:val="both"/>
        <w:rPr>
          <w:rFonts w:ascii="Times New Roman" w:hAnsi="Times New Roman"/>
          <w:b/>
          <w:sz w:val="28"/>
          <w:szCs w:val="28"/>
        </w:rPr>
      </w:pPr>
    </w:p>
    <w:p w:rsidR="008B441E" w:rsidRDefault="008B441E" w:rsidP="008B441E">
      <w:pPr>
        <w:pStyle w:val="a4"/>
        <w:spacing w:line="360" w:lineRule="auto"/>
        <w:ind w:right="283"/>
        <w:jc w:val="both"/>
        <w:rPr>
          <w:rFonts w:ascii="Times New Roman" w:hAnsi="Times New Roman"/>
          <w:b/>
          <w:sz w:val="28"/>
          <w:szCs w:val="28"/>
        </w:rPr>
      </w:pPr>
    </w:p>
    <w:p w:rsidR="008B441E" w:rsidRDefault="008B441E" w:rsidP="008B441E">
      <w:pPr>
        <w:pStyle w:val="a4"/>
        <w:spacing w:line="360" w:lineRule="auto"/>
        <w:ind w:right="283"/>
        <w:jc w:val="both"/>
        <w:rPr>
          <w:rFonts w:ascii="Times New Roman" w:hAnsi="Times New Roman"/>
          <w:b/>
          <w:sz w:val="28"/>
          <w:szCs w:val="28"/>
        </w:rPr>
      </w:pPr>
    </w:p>
    <w:p w:rsidR="008B441E" w:rsidRDefault="008B441E" w:rsidP="008B441E">
      <w:pPr>
        <w:pStyle w:val="a4"/>
        <w:spacing w:line="360" w:lineRule="auto"/>
        <w:ind w:right="283"/>
        <w:jc w:val="both"/>
        <w:rPr>
          <w:rFonts w:ascii="Times New Roman" w:hAnsi="Times New Roman"/>
          <w:b/>
          <w:sz w:val="28"/>
          <w:szCs w:val="28"/>
        </w:rPr>
      </w:pPr>
    </w:p>
    <w:p w:rsidR="006D1A98" w:rsidRPr="006D1A98" w:rsidRDefault="006D1A98" w:rsidP="008B441E">
      <w:pPr>
        <w:pStyle w:val="a4"/>
        <w:spacing w:line="360" w:lineRule="auto"/>
        <w:ind w:right="283"/>
        <w:jc w:val="both"/>
        <w:rPr>
          <w:rFonts w:ascii="Times New Roman" w:hAnsi="Times New Roman"/>
          <w:b/>
          <w:sz w:val="28"/>
          <w:szCs w:val="28"/>
        </w:rPr>
      </w:pPr>
      <w:r w:rsidRPr="006D1A98">
        <w:rPr>
          <w:rFonts w:ascii="Times New Roman" w:hAnsi="Times New Roman"/>
          <w:b/>
          <w:sz w:val="28"/>
          <w:szCs w:val="28"/>
        </w:rPr>
        <w:lastRenderedPageBreak/>
        <w:t>Оценка  результатов  образовательной деятельности</w:t>
      </w:r>
    </w:p>
    <w:p w:rsidR="006D1A98" w:rsidRPr="006D1A98" w:rsidRDefault="006D1A98" w:rsidP="008B441E">
      <w:pPr>
        <w:pStyle w:val="a4"/>
        <w:tabs>
          <w:tab w:val="left" w:pos="426"/>
        </w:tabs>
        <w:spacing w:line="360" w:lineRule="auto"/>
        <w:ind w:right="283"/>
        <w:jc w:val="both"/>
        <w:rPr>
          <w:rFonts w:ascii="Times New Roman" w:hAnsi="Times New Roman"/>
          <w:sz w:val="28"/>
          <w:szCs w:val="28"/>
        </w:rPr>
      </w:pPr>
      <w:r w:rsidRPr="006D1A98">
        <w:rPr>
          <w:rFonts w:ascii="Times New Roman" w:hAnsi="Times New Roman"/>
        </w:rPr>
        <w:tab/>
      </w:r>
      <w:r w:rsidRPr="006D1A98">
        <w:rPr>
          <w:rFonts w:ascii="Times New Roman" w:hAnsi="Times New Roman"/>
          <w:sz w:val="28"/>
          <w:szCs w:val="28"/>
        </w:rPr>
        <w:t>Наиболее  плодотворным  фактором, в  оценочной  работе  итогов  обучения, являются  выставки  работ  учащихся. В  одном  месте  могут  сравниваться  различные  модели, макеты, различные  направления  творчества. Параметры  оценивания  представленных  участниками  работ  могут  изменяться  в  зависимости  от  уровня  и  целей  проводимых  выставок. Выставки  позволяют  обменяться  опытом, технологией, оказывают  неоценимое  значение  в  эстетическом  становлении  личности  ребенка. Однако  выставки  проводятся  один–два  раза  в  учебный  год, творческая  же  работа  ребенка  постоянно  требует  поощрения  в  стремлениях.</w:t>
      </w:r>
    </w:p>
    <w:p w:rsidR="006D1A98" w:rsidRPr="006D1A98" w:rsidRDefault="006D1A98" w:rsidP="006D1A98">
      <w:pPr>
        <w:pStyle w:val="a4"/>
        <w:numPr>
          <w:ilvl w:val="0"/>
          <w:numId w:val="1"/>
        </w:numPr>
        <w:spacing w:line="360" w:lineRule="auto"/>
        <w:ind w:right="283"/>
        <w:jc w:val="both"/>
        <w:rPr>
          <w:rFonts w:ascii="Times New Roman" w:hAnsi="Times New Roman"/>
          <w:sz w:val="28"/>
          <w:szCs w:val="28"/>
        </w:rPr>
      </w:pPr>
      <w:r w:rsidRPr="006D1A98">
        <w:rPr>
          <w:rFonts w:ascii="Times New Roman" w:hAnsi="Times New Roman"/>
          <w:sz w:val="28"/>
          <w:szCs w:val="28"/>
        </w:rPr>
        <w:t xml:space="preserve">      Одним  из  важнейших  оценочных  видов  становится  проведение  соревнований, в  процессе  которых  набираются  баллы  по  различным  характеристикам: качество  исполнения, дизайн, характеристики  движения   (скорость, дальность  и  т.п.). Ребенок, сравнивая  свою  модель  с  другими, наглядно  видит  преимущества  и  ошибки, получает  возможность  выработать  навык  анализа  для  дальнейшей  реализации  в  творчестве.</w:t>
      </w:r>
    </w:p>
    <w:p w:rsidR="006D1A98" w:rsidRPr="006D1A98" w:rsidRDefault="006D1A98" w:rsidP="006D1A98">
      <w:pPr>
        <w:pStyle w:val="a4"/>
        <w:numPr>
          <w:ilvl w:val="0"/>
          <w:numId w:val="1"/>
        </w:numPr>
        <w:spacing w:line="360" w:lineRule="auto"/>
        <w:ind w:right="283"/>
        <w:jc w:val="both"/>
        <w:rPr>
          <w:rFonts w:ascii="Times New Roman" w:hAnsi="Times New Roman"/>
          <w:sz w:val="28"/>
          <w:szCs w:val="28"/>
        </w:rPr>
      </w:pPr>
      <w:r w:rsidRPr="006D1A98">
        <w:rPr>
          <w:rFonts w:ascii="Times New Roman" w:hAnsi="Times New Roman"/>
          <w:sz w:val="28"/>
          <w:szCs w:val="28"/>
        </w:rPr>
        <w:t xml:space="preserve">          Большое  значение  в  оценивании  итогов  обучения  имеют  разнообразные  конкурсы  к  «красным»  дням  календаря. Подарки, поделки, сувениры  с  элементами  художественного  конструирования  ребята  готовят  к  праздникам  с  большим  удовольствием. В  декоративном  решении  работы  детей  выглядят  красочно, празднично, а  иногда  и  фантастически.  Результативность  развития  художественного  мышления  ребят  оценивается  по  следующим  критериям: степень  оригинальности  замысла, выразительность  выполненной  работы, овладение  приемами  работы  в  материале. В  процессе  таких  занятий  более  интенсивно  развиваются  творческие  способности  детей (воображение, образное  и  техническое  мышление, художественный  вкус). </w:t>
      </w:r>
    </w:p>
    <w:p w:rsidR="006D1A98" w:rsidRDefault="006D1A98"/>
    <w:sectPr w:rsidR="006D1A98" w:rsidSect="006D1A98">
      <w:pgSz w:w="16838" w:h="11906" w:orient="landscape"/>
      <w:pgMar w:top="709" w:right="1134" w:bottom="850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28E2"/>
    <w:multiLevelType w:val="multilevel"/>
    <w:tmpl w:val="2DCAF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AD19DC"/>
    <w:multiLevelType w:val="multilevel"/>
    <w:tmpl w:val="6FCA09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54335B"/>
    <w:multiLevelType w:val="multilevel"/>
    <w:tmpl w:val="EB92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616676"/>
    <w:multiLevelType w:val="multilevel"/>
    <w:tmpl w:val="18167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0376E1"/>
    <w:multiLevelType w:val="multilevel"/>
    <w:tmpl w:val="DAAEE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3C7D02"/>
    <w:multiLevelType w:val="multilevel"/>
    <w:tmpl w:val="F31AC3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837C2A"/>
    <w:multiLevelType w:val="multilevel"/>
    <w:tmpl w:val="48AEA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857626"/>
    <w:multiLevelType w:val="multilevel"/>
    <w:tmpl w:val="A4A6E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7A22CC"/>
    <w:multiLevelType w:val="multilevel"/>
    <w:tmpl w:val="6E0AE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F471A2"/>
    <w:multiLevelType w:val="multilevel"/>
    <w:tmpl w:val="335233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07017E"/>
    <w:multiLevelType w:val="multilevel"/>
    <w:tmpl w:val="E0804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032FE7"/>
    <w:multiLevelType w:val="multilevel"/>
    <w:tmpl w:val="C4A45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8E125C"/>
    <w:multiLevelType w:val="multilevel"/>
    <w:tmpl w:val="F474C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E9566C3"/>
    <w:multiLevelType w:val="multilevel"/>
    <w:tmpl w:val="4A924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F400D66"/>
    <w:multiLevelType w:val="multilevel"/>
    <w:tmpl w:val="71E03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F9084B"/>
    <w:multiLevelType w:val="hybridMultilevel"/>
    <w:tmpl w:val="A6186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576F6A"/>
    <w:multiLevelType w:val="multilevel"/>
    <w:tmpl w:val="296A46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BE47857"/>
    <w:multiLevelType w:val="multilevel"/>
    <w:tmpl w:val="CAC0AA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0294F94"/>
    <w:multiLevelType w:val="multilevel"/>
    <w:tmpl w:val="578AD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0BE2229"/>
    <w:multiLevelType w:val="multilevel"/>
    <w:tmpl w:val="70EA56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2E24D2B"/>
    <w:multiLevelType w:val="multilevel"/>
    <w:tmpl w:val="58648FF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2F4684E"/>
    <w:multiLevelType w:val="multilevel"/>
    <w:tmpl w:val="7A824F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4B42612"/>
    <w:multiLevelType w:val="multilevel"/>
    <w:tmpl w:val="7F92A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89E4FB3"/>
    <w:multiLevelType w:val="multilevel"/>
    <w:tmpl w:val="AAFE8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096738F"/>
    <w:multiLevelType w:val="multilevel"/>
    <w:tmpl w:val="0B541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4C21098"/>
    <w:multiLevelType w:val="multilevel"/>
    <w:tmpl w:val="8DDA7D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7333649"/>
    <w:multiLevelType w:val="multilevel"/>
    <w:tmpl w:val="7B4C7C5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8076E7D"/>
    <w:multiLevelType w:val="multilevel"/>
    <w:tmpl w:val="0E506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87A296A"/>
    <w:multiLevelType w:val="multilevel"/>
    <w:tmpl w:val="1D4416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B0D6FF8"/>
    <w:multiLevelType w:val="multilevel"/>
    <w:tmpl w:val="9ACE6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B345AD1"/>
    <w:multiLevelType w:val="multilevel"/>
    <w:tmpl w:val="8E3E7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3D141C0"/>
    <w:multiLevelType w:val="multilevel"/>
    <w:tmpl w:val="58287E8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B981155"/>
    <w:multiLevelType w:val="multilevel"/>
    <w:tmpl w:val="56D6C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EBD426C"/>
    <w:multiLevelType w:val="multilevel"/>
    <w:tmpl w:val="E9DC3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FCF54FE"/>
    <w:multiLevelType w:val="multilevel"/>
    <w:tmpl w:val="CDEEC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17213CD"/>
    <w:multiLevelType w:val="multilevel"/>
    <w:tmpl w:val="C6428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6547584"/>
    <w:multiLevelType w:val="multilevel"/>
    <w:tmpl w:val="44A0F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53C5ECE"/>
    <w:multiLevelType w:val="multilevel"/>
    <w:tmpl w:val="C22A6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A9F08C2"/>
    <w:multiLevelType w:val="multilevel"/>
    <w:tmpl w:val="7CB6D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CC02A2B"/>
    <w:multiLevelType w:val="multilevel"/>
    <w:tmpl w:val="D10EB41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E6C510F"/>
    <w:multiLevelType w:val="multilevel"/>
    <w:tmpl w:val="D898F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FEA7750"/>
    <w:multiLevelType w:val="multilevel"/>
    <w:tmpl w:val="F5CE84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39"/>
  </w:num>
  <w:num w:numId="3">
    <w:abstractNumId w:val="27"/>
  </w:num>
  <w:num w:numId="4">
    <w:abstractNumId w:val="37"/>
  </w:num>
  <w:num w:numId="5">
    <w:abstractNumId w:val="21"/>
  </w:num>
  <w:num w:numId="6">
    <w:abstractNumId w:val="17"/>
  </w:num>
  <w:num w:numId="7">
    <w:abstractNumId w:val="28"/>
  </w:num>
  <w:num w:numId="8">
    <w:abstractNumId w:val="16"/>
  </w:num>
  <w:num w:numId="9">
    <w:abstractNumId w:val="20"/>
  </w:num>
  <w:num w:numId="10">
    <w:abstractNumId w:val="31"/>
  </w:num>
  <w:num w:numId="11">
    <w:abstractNumId w:val="34"/>
  </w:num>
  <w:num w:numId="12">
    <w:abstractNumId w:val="11"/>
  </w:num>
  <w:num w:numId="13">
    <w:abstractNumId w:val="24"/>
  </w:num>
  <w:num w:numId="14">
    <w:abstractNumId w:val="35"/>
  </w:num>
  <w:num w:numId="15">
    <w:abstractNumId w:val="36"/>
  </w:num>
  <w:num w:numId="16">
    <w:abstractNumId w:val="14"/>
  </w:num>
  <w:num w:numId="17">
    <w:abstractNumId w:val="7"/>
  </w:num>
  <w:num w:numId="18">
    <w:abstractNumId w:val="23"/>
  </w:num>
  <w:num w:numId="19">
    <w:abstractNumId w:val="3"/>
  </w:num>
  <w:num w:numId="20">
    <w:abstractNumId w:val="8"/>
  </w:num>
  <w:num w:numId="21">
    <w:abstractNumId w:val="2"/>
  </w:num>
  <w:num w:numId="22">
    <w:abstractNumId w:val="33"/>
  </w:num>
  <w:num w:numId="23">
    <w:abstractNumId w:val="38"/>
  </w:num>
  <w:num w:numId="24">
    <w:abstractNumId w:val="22"/>
  </w:num>
  <w:num w:numId="25">
    <w:abstractNumId w:val="13"/>
  </w:num>
  <w:num w:numId="26">
    <w:abstractNumId w:val="18"/>
  </w:num>
  <w:num w:numId="27">
    <w:abstractNumId w:val="40"/>
  </w:num>
  <w:num w:numId="28">
    <w:abstractNumId w:val="0"/>
  </w:num>
  <w:num w:numId="29">
    <w:abstractNumId w:val="12"/>
  </w:num>
  <w:num w:numId="30">
    <w:abstractNumId w:val="30"/>
  </w:num>
  <w:num w:numId="31">
    <w:abstractNumId w:val="32"/>
  </w:num>
  <w:num w:numId="32">
    <w:abstractNumId w:val="10"/>
  </w:num>
  <w:num w:numId="33">
    <w:abstractNumId w:val="4"/>
  </w:num>
  <w:num w:numId="34">
    <w:abstractNumId w:val="29"/>
  </w:num>
  <w:num w:numId="35">
    <w:abstractNumId w:val="5"/>
  </w:num>
  <w:num w:numId="36">
    <w:abstractNumId w:val="6"/>
  </w:num>
  <w:num w:numId="37">
    <w:abstractNumId w:val="1"/>
  </w:num>
  <w:num w:numId="38">
    <w:abstractNumId w:val="41"/>
  </w:num>
  <w:num w:numId="39">
    <w:abstractNumId w:val="25"/>
  </w:num>
  <w:num w:numId="40">
    <w:abstractNumId w:val="19"/>
  </w:num>
  <w:num w:numId="41">
    <w:abstractNumId w:val="26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1A98"/>
    <w:rsid w:val="002A0E74"/>
    <w:rsid w:val="004E599C"/>
    <w:rsid w:val="006415D8"/>
    <w:rsid w:val="006D1A98"/>
    <w:rsid w:val="007E0446"/>
    <w:rsid w:val="008047D2"/>
    <w:rsid w:val="00862BE4"/>
    <w:rsid w:val="008729BE"/>
    <w:rsid w:val="008B441E"/>
    <w:rsid w:val="0099406C"/>
    <w:rsid w:val="00A1392E"/>
    <w:rsid w:val="00A910C4"/>
    <w:rsid w:val="00AD738D"/>
    <w:rsid w:val="00BC0D4B"/>
    <w:rsid w:val="00CF6C40"/>
    <w:rsid w:val="00CF76BD"/>
    <w:rsid w:val="00DA2070"/>
    <w:rsid w:val="00F54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A98"/>
    <w:pPr>
      <w:spacing w:after="200" w:line="276" w:lineRule="auto"/>
    </w:pPr>
  </w:style>
  <w:style w:type="paragraph" w:styleId="2">
    <w:name w:val="heading 2"/>
    <w:basedOn w:val="a"/>
    <w:link w:val="20"/>
    <w:qFormat/>
    <w:rsid w:val="002A0E74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bCs/>
      <w:color w:val="000000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D1A9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D1A98"/>
    <w:pPr>
      <w:ind w:left="720"/>
      <w:contextualSpacing/>
    </w:pPr>
  </w:style>
  <w:style w:type="paragraph" w:customStyle="1" w:styleId="c56">
    <w:name w:val="c56"/>
    <w:basedOn w:val="a"/>
    <w:rsid w:val="006D1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6D1A98"/>
  </w:style>
  <w:style w:type="paragraph" w:customStyle="1" w:styleId="c16">
    <w:name w:val="c16"/>
    <w:basedOn w:val="a"/>
    <w:rsid w:val="006D1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D1A98"/>
  </w:style>
  <w:style w:type="paragraph" w:customStyle="1" w:styleId="c3">
    <w:name w:val="c3"/>
    <w:basedOn w:val="a"/>
    <w:rsid w:val="006D1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8">
    <w:name w:val="c48"/>
    <w:basedOn w:val="a0"/>
    <w:rsid w:val="006D1A98"/>
  </w:style>
  <w:style w:type="character" w:customStyle="1" w:styleId="c40">
    <w:name w:val="c40"/>
    <w:basedOn w:val="a0"/>
    <w:rsid w:val="006D1A98"/>
  </w:style>
  <w:style w:type="paragraph" w:customStyle="1" w:styleId="c20">
    <w:name w:val="c20"/>
    <w:basedOn w:val="a"/>
    <w:rsid w:val="006D1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6D1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6D1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6D1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6D1A98"/>
  </w:style>
  <w:style w:type="paragraph" w:customStyle="1" w:styleId="c47">
    <w:name w:val="c47"/>
    <w:basedOn w:val="a"/>
    <w:rsid w:val="006D1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6D1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6D1A98"/>
  </w:style>
  <w:style w:type="paragraph" w:customStyle="1" w:styleId="c44">
    <w:name w:val="c44"/>
    <w:basedOn w:val="a"/>
    <w:rsid w:val="006D1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6D1A98"/>
  </w:style>
  <w:style w:type="paragraph" w:customStyle="1" w:styleId="c71">
    <w:name w:val="c71"/>
    <w:basedOn w:val="a"/>
    <w:rsid w:val="006D1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6D1A98"/>
  </w:style>
  <w:style w:type="paragraph" w:customStyle="1" w:styleId="c77">
    <w:name w:val="c77"/>
    <w:basedOn w:val="a"/>
    <w:rsid w:val="006D1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6D1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6D1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D1A98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2A0E74"/>
    <w:rPr>
      <w:rFonts w:ascii="Times New Roman" w:eastAsia="Calibri" w:hAnsi="Times New Roman" w:cs="Times New Roman"/>
      <w:b/>
      <w:bCs/>
      <w:color w:val="000000"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mirknig.com/knigi/deti/1181300324-skazka-origami-igrushki-iz-bumagi.html&amp;sa=D&amp;ust=1502804756617000&amp;usg=AFQjCNFwNDpYrQu_0EMzhrhatEigIoh3A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arhivknig.com/raznoe/4852-y-s.-ju.-afonkin-e.-ju.-afonkina-cvety-i-vazy.html&amp;sa=D&amp;ust=1502804756616000&amp;usg=AFQjCNH1QK9z_M8rGuhiWipe2m0JQG2qp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mirknig.com/2006/02/19/cvety_i_vazy_origami_safonkin.html&amp;sa=D&amp;ust=1502804756616000&amp;usg=AFQjCNHcjKHMMd1fJeGuJxfUrzicBbc6jw" TargetMode="External"/><Relationship Id="rId5" Type="http://schemas.openxmlformats.org/officeDocument/2006/relationships/hyperlink" Target="https://www.google.com/url?q=http://shtory-2012.info/vazy/604-kupit-knigu-s-afonkin-cvety-i-vazy-origami-2002.html&amp;sa=D&amp;ust=1502804756615000&amp;usg=AFQjCNEe7MarEgePcglIisnRrJNNKCOSWQ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16</Pages>
  <Words>3106</Words>
  <Characters>17707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школа</cp:lastModifiedBy>
  <cp:revision>5</cp:revision>
  <cp:lastPrinted>2021-04-23T08:24:00Z</cp:lastPrinted>
  <dcterms:created xsi:type="dcterms:W3CDTF">2021-04-13T18:00:00Z</dcterms:created>
  <dcterms:modified xsi:type="dcterms:W3CDTF">2021-04-23T08:30:00Z</dcterms:modified>
</cp:coreProperties>
</file>